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2B" w:rsidRPr="00CE092B" w:rsidRDefault="00CE092B" w:rsidP="008F3CFC">
      <w:pPr>
        <w:keepNext/>
        <w:rPr>
          <w:noProof/>
          <w:sz w:val="2"/>
          <w:szCs w:val="2"/>
        </w:rPr>
      </w:pPr>
    </w:p>
    <w:p w:rsidR="009E5920" w:rsidRPr="00E25ED7" w:rsidRDefault="008F3CFC" w:rsidP="00E25ED7">
      <w:pPr>
        <w:keepNext/>
        <w:jc w:val="center"/>
      </w:pPr>
      <w:r>
        <w:rPr>
          <w:noProof/>
        </w:rPr>
        <w:drawing>
          <wp:inline distT="0" distB="0" distL="0" distR="0">
            <wp:extent cx="3705860" cy="1250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srcRect t="14585" b="20395"/>
                    <a:stretch/>
                  </pic:blipFill>
                  <pic:spPr bwMode="auto">
                    <a:xfrm>
                      <a:off x="0" y="0"/>
                      <a:ext cx="3750294" cy="1265113"/>
                    </a:xfrm>
                    <a:prstGeom prst="rect">
                      <a:avLst/>
                    </a:prstGeom>
                    <a:noFill/>
                    <a:ln>
                      <a:noFill/>
                    </a:ln>
                    <a:extLst>
                      <a:ext uri="{53640926-AAD7-44D8-BBD7-CCE9431645EC}">
                        <a14:shadowObscured xmlns:a14="http://schemas.microsoft.com/office/drawing/2010/main"/>
                      </a:ext>
                    </a:extLst>
                  </pic:spPr>
                </pic:pic>
              </a:graphicData>
            </a:graphic>
          </wp:inline>
        </w:drawing>
      </w:r>
    </w:p>
    <w:p w:rsidR="00E25ED7" w:rsidRPr="007E51F1" w:rsidRDefault="000120F0" w:rsidP="00E25ED7">
      <w:pPr>
        <w:tabs>
          <w:tab w:val="left" w:pos="5760"/>
        </w:tabs>
        <w:spacing w:after="0" w:line="240" w:lineRule="auto"/>
        <w:jc w:val="center"/>
        <w:rPr>
          <w:rFonts w:ascii="Copperplate Gothic Bold" w:hAnsi="Copperplate Gothic Bold" w:cs="Arial"/>
          <w:sz w:val="40"/>
          <w:szCs w:val="40"/>
        </w:rPr>
      </w:pPr>
      <w:r w:rsidRPr="007E51F1">
        <w:rPr>
          <w:rFonts w:ascii="Copperplate Gothic Bold" w:hAnsi="Copperplate Gothic Bold" w:cs="Arial"/>
          <w:sz w:val="40"/>
          <w:szCs w:val="40"/>
        </w:rPr>
        <w:t>FORGIVENESS</w:t>
      </w:r>
      <w:r w:rsidR="00311524" w:rsidRPr="007E51F1">
        <w:rPr>
          <w:rFonts w:ascii="Copperplate Gothic Bold" w:hAnsi="Copperplate Gothic Bold" w:cs="Arial"/>
          <w:sz w:val="40"/>
          <w:szCs w:val="40"/>
        </w:rPr>
        <w:t xml:space="preserve"> – part 2</w:t>
      </w:r>
    </w:p>
    <w:p w:rsidR="00E25ED7" w:rsidRPr="00171934" w:rsidRDefault="00E25ED7" w:rsidP="00430712">
      <w:pPr>
        <w:tabs>
          <w:tab w:val="left" w:pos="5760"/>
        </w:tabs>
        <w:spacing w:after="0" w:line="240" w:lineRule="auto"/>
        <w:rPr>
          <w:rFonts w:ascii="Arial" w:hAnsi="Arial" w:cs="Arial"/>
          <w:sz w:val="20"/>
          <w:szCs w:val="20"/>
        </w:rPr>
      </w:pPr>
    </w:p>
    <w:p w:rsidR="00311524" w:rsidRPr="007E51F1" w:rsidRDefault="009113E0" w:rsidP="00430712">
      <w:pPr>
        <w:tabs>
          <w:tab w:val="left" w:pos="5760"/>
        </w:tabs>
        <w:spacing w:after="0" w:line="240" w:lineRule="auto"/>
        <w:rPr>
          <w:rFonts w:ascii="Arial" w:hAnsi="Arial" w:cs="Arial"/>
          <w:sz w:val="25"/>
          <w:szCs w:val="25"/>
        </w:rPr>
      </w:pPr>
      <w:r w:rsidRPr="007E51F1">
        <w:rPr>
          <w:rFonts w:ascii="Arial" w:hAnsi="Arial" w:cs="Arial"/>
          <w:sz w:val="25"/>
          <w:szCs w:val="25"/>
        </w:rPr>
        <w:t>FROM LAST WEEK</w:t>
      </w:r>
      <w:r w:rsidR="00311524" w:rsidRPr="007E51F1">
        <w:rPr>
          <w:rFonts w:ascii="Arial" w:hAnsi="Arial" w:cs="Arial"/>
          <w:sz w:val="25"/>
          <w:szCs w:val="25"/>
        </w:rPr>
        <w:t>:</w:t>
      </w:r>
    </w:p>
    <w:p w:rsidR="00311524" w:rsidRPr="007E51F1" w:rsidRDefault="00311524" w:rsidP="00311524">
      <w:pPr>
        <w:pStyle w:val="ListParagraph"/>
        <w:numPr>
          <w:ilvl w:val="0"/>
          <w:numId w:val="10"/>
        </w:numPr>
        <w:tabs>
          <w:tab w:val="left" w:pos="5760"/>
        </w:tabs>
        <w:spacing w:after="0" w:line="240" w:lineRule="auto"/>
        <w:rPr>
          <w:rFonts w:ascii="Arial" w:hAnsi="Arial" w:cs="Arial"/>
          <w:sz w:val="25"/>
          <w:szCs w:val="25"/>
        </w:rPr>
      </w:pPr>
      <w:r w:rsidRPr="007E51F1">
        <w:rPr>
          <w:rFonts w:ascii="Arial" w:hAnsi="Arial" w:cs="Arial"/>
          <w:sz w:val="25"/>
          <w:szCs w:val="25"/>
        </w:rPr>
        <w:t>God commands us to "truly" forgive others as He forgives us.</w:t>
      </w:r>
    </w:p>
    <w:p w:rsidR="00311524" w:rsidRPr="007E51F1" w:rsidRDefault="00311524" w:rsidP="00311524">
      <w:pPr>
        <w:pStyle w:val="ListParagraph"/>
        <w:numPr>
          <w:ilvl w:val="0"/>
          <w:numId w:val="10"/>
        </w:numPr>
        <w:tabs>
          <w:tab w:val="left" w:pos="5760"/>
        </w:tabs>
        <w:spacing w:after="0" w:line="240" w:lineRule="auto"/>
        <w:rPr>
          <w:rFonts w:ascii="Arial" w:hAnsi="Arial" w:cs="Arial"/>
          <w:sz w:val="25"/>
          <w:szCs w:val="25"/>
        </w:rPr>
      </w:pPr>
      <w:r w:rsidRPr="007E51F1">
        <w:rPr>
          <w:rFonts w:ascii="Arial" w:hAnsi="Arial" w:cs="Arial"/>
          <w:sz w:val="25"/>
          <w:szCs w:val="25"/>
        </w:rPr>
        <w:t xml:space="preserve">To "truly" </w:t>
      </w:r>
      <w:r w:rsidR="009113E0" w:rsidRPr="007E51F1">
        <w:rPr>
          <w:rFonts w:ascii="Arial" w:hAnsi="Arial" w:cs="Arial"/>
          <w:sz w:val="25"/>
          <w:szCs w:val="25"/>
        </w:rPr>
        <w:t xml:space="preserve">biblically </w:t>
      </w:r>
      <w:r w:rsidRPr="007E51F1">
        <w:rPr>
          <w:rFonts w:ascii="Arial" w:hAnsi="Arial" w:cs="Arial"/>
          <w:sz w:val="25"/>
          <w:szCs w:val="25"/>
        </w:rPr>
        <w:t xml:space="preserve">forgive someone is to release them from all debt, bitterness and resentment.  </w:t>
      </w:r>
    </w:p>
    <w:p w:rsidR="00311524" w:rsidRPr="007E51F1" w:rsidRDefault="00311524" w:rsidP="00311524">
      <w:pPr>
        <w:pStyle w:val="ListParagraph"/>
        <w:numPr>
          <w:ilvl w:val="0"/>
          <w:numId w:val="10"/>
        </w:numPr>
        <w:tabs>
          <w:tab w:val="left" w:pos="5760"/>
        </w:tabs>
        <w:spacing w:after="0" w:line="240" w:lineRule="auto"/>
        <w:rPr>
          <w:rFonts w:ascii="Arial" w:hAnsi="Arial" w:cs="Arial"/>
          <w:sz w:val="25"/>
          <w:szCs w:val="25"/>
        </w:rPr>
      </w:pPr>
      <w:r w:rsidRPr="007E51F1">
        <w:rPr>
          <w:rFonts w:ascii="Arial" w:hAnsi="Arial" w:cs="Arial"/>
          <w:sz w:val="25"/>
          <w:szCs w:val="25"/>
        </w:rPr>
        <w:t xml:space="preserve">Too many Christians have wounds of sin or offenses caused by others that have never been treated or healed. </w:t>
      </w:r>
    </w:p>
    <w:p w:rsidR="00311524" w:rsidRPr="007E51F1" w:rsidRDefault="00311524" w:rsidP="00311524">
      <w:pPr>
        <w:pStyle w:val="ListParagraph"/>
        <w:numPr>
          <w:ilvl w:val="0"/>
          <w:numId w:val="10"/>
        </w:numPr>
        <w:tabs>
          <w:tab w:val="left" w:pos="5760"/>
        </w:tabs>
        <w:spacing w:after="0" w:line="240" w:lineRule="auto"/>
        <w:rPr>
          <w:rFonts w:ascii="Arial" w:hAnsi="Arial" w:cs="Arial"/>
          <w:sz w:val="25"/>
          <w:szCs w:val="25"/>
        </w:rPr>
      </w:pPr>
      <w:r w:rsidRPr="007E51F1">
        <w:rPr>
          <w:rFonts w:ascii="Arial" w:hAnsi="Arial" w:cs="Arial"/>
          <w:sz w:val="25"/>
          <w:szCs w:val="25"/>
        </w:rPr>
        <w:t xml:space="preserve">Too many Christians refuse to meet with someone, who has committed an offense against them, </w:t>
      </w:r>
      <w:r w:rsidR="00E90CBA" w:rsidRPr="007E51F1">
        <w:rPr>
          <w:rFonts w:ascii="Arial" w:hAnsi="Arial" w:cs="Arial"/>
          <w:sz w:val="25"/>
          <w:szCs w:val="25"/>
        </w:rPr>
        <w:t xml:space="preserve">in order to </w:t>
      </w:r>
      <w:r w:rsidRPr="007E51F1">
        <w:rPr>
          <w:rFonts w:ascii="Arial" w:hAnsi="Arial" w:cs="Arial"/>
          <w:sz w:val="25"/>
          <w:szCs w:val="25"/>
        </w:rPr>
        <w:t xml:space="preserve">discuss </w:t>
      </w:r>
      <w:r w:rsidR="005C4873" w:rsidRPr="007E51F1">
        <w:rPr>
          <w:rFonts w:ascii="Arial" w:hAnsi="Arial" w:cs="Arial"/>
          <w:sz w:val="25"/>
          <w:szCs w:val="25"/>
        </w:rPr>
        <w:t xml:space="preserve">it </w:t>
      </w:r>
      <w:r w:rsidR="00E90CBA" w:rsidRPr="007E51F1">
        <w:rPr>
          <w:rFonts w:ascii="Arial" w:hAnsi="Arial" w:cs="Arial"/>
          <w:sz w:val="25"/>
          <w:szCs w:val="25"/>
        </w:rPr>
        <w:t>in a bib</w:t>
      </w:r>
      <w:r w:rsidR="005C4873" w:rsidRPr="007E51F1">
        <w:rPr>
          <w:rFonts w:ascii="Arial" w:hAnsi="Arial" w:cs="Arial"/>
          <w:sz w:val="25"/>
          <w:szCs w:val="25"/>
        </w:rPr>
        <w:t>lical manner as God directs us</w:t>
      </w:r>
      <w:r w:rsidRPr="007E51F1">
        <w:rPr>
          <w:rFonts w:ascii="Arial" w:hAnsi="Arial" w:cs="Arial"/>
          <w:sz w:val="25"/>
          <w:szCs w:val="25"/>
        </w:rPr>
        <w:t xml:space="preserve"> to do.  </w:t>
      </w:r>
    </w:p>
    <w:p w:rsidR="00311524" w:rsidRPr="007E51F1" w:rsidRDefault="009113E0" w:rsidP="00311524">
      <w:pPr>
        <w:pStyle w:val="ListParagraph"/>
        <w:numPr>
          <w:ilvl w:val="0"/>
          <w:numId w:val="10"/>
        </w:numPr>
        <w:tabs>
          <w:tab w:val="left" w:pos="5760"/>
        </w:tabs>
        <w:spacing w:after="0" w:line="240" w:lineRule="auto"/>
        <w:rPr>
          <w:rFonts w:ascii="Arial" w:hAnsi="Arial" w:cs="Arial"/>
          <w:sz w:val="25"/>
          <w:szCs w:val="25"/>
        </w:rPr>
      </w:pPr>
      <w:r w:rsidRPr="007E51F1">
        <w:rPr>
          <w:rFonts w:ascii="Arial" w:hAnsi="Arial" w:cs="Arial"/>
          <w:b/>
          <w:sz w:val="25"/>
          <w:szCs w:val="25"/>
          <w:u w:val="single"/>
        </w:rPr>
        <w:t>IF</w:t>
      </w:r>
      <w:r w:rsidRPr="007E51F1">
        <w:rPr>
          <w:rFonts w:ascii="Arial" w:hAnsi="Arial" w:cs="Arial"/>
          <w:sz w:val="25"/>
          <w:szCs w:val="25"/>
        </w:rPr>
        <w:t xml:space="preserve"> we are one of God's children, when we offend someone we will show Christian </w:t>
      </w:r>
      <w:r w:rsidR="005C4873" w:rsidRPr="007E51F1">
        <w:rPr>
          <w:rFonts w:ascii="Arial" w:hAnsi="Arial" w:cs="Arial"/>
          <w:sz w:val="25"/>
          <w:szCs w:val="25"/>
        </w:rPr>
        <w:t xml:space="preserve">love and </w:t>
      </w:r>
      <w:r w:rsidRPr="007E51F1">
        <w:rPr>
          <w:rFonts w:ascii="Arial" w:hAnsi="Arial" w:cs="Arial"/>
          <w:sz w:val="25"/>
          <w:szCs w:val="25"/>
        </w:rPr>
        <w:t xml:space="preserve">humility by meeting with them, repenting and asking for forgiveness.  </w:t>
      </w:r>
    </w:p>
    <w:p w:rsidR="00311524" w:rsidRDefault="00311524" w:rsidP="00430712">
      <w:pPr>
        <w:tabs>
          <w:tab w:val="left" w:pos="5760"/>
        </w:tabs>
        <w:spacing w:after="0" w:line="240" w:lineRule="auto"/>
        <w:rPr>
          <w:rFonts w:ascii="Arial" w:hAnsi="Arial" w:cs="Arial"/>
          <w:sz w:val="24"/>
          <w:szCs w:val="24"/>
        </w:rPr>
      </w:pPr>
    </w:p>
    <w:p w:rsidR="009113E0" w:rsidRPr="005F07C9" w:rsidRDefault="009113E0" w:rsidP="009113E0">
      <w:pPr>
        <w:tabs>
          <w:tab w:val="left" w:pos="5760"/>
        </w:tabs>
        <w:spacing w:after="0" w:line="240" w:lineRule="auto"/>
        <w:rPr>
          <w:rFonts w:ascii="Arial" w:hAnsi="Arial" w:cs="Arial"/>
          <w:sz w:val="25"/>
          <w:szCs w:val="25"/>
        </w:rPr>
      </w:pPr>
      <w:r w:rsidRPr="005F07C9">
        <w:rPr>
          <w:rFonts w:ascii="Arial" w:hAnsi="Arial" w:cs="Arial"/>
          <w:sz w:val="25"/>
          <w:szCs w:val="25"/>
        </w:rPr>
        <w:t>MICAH 7</w:t>
      </w:r>
      <w:r w:rsidR="003A21B9" w:rsidRPr="005F07C9">
        <w:rPr>
          <w:rFonts w:ascii="Arial" w:hAnsi="Arial" w:cs="Arial"/>
          <w:sz w:val="25"/>
          <w:szCs w:val="25"/>
        </w:rPr>
        <w:t>:18</w:t>
      </w:r>
      <w:r w:rsidRPr="005F07C9">
        <w:rPr>
          <w:rFonts w:ascii="Arial" w:hAnsi="Arial" w:cs="Arial"/>
          <w:sz w:val="25"/>
          <w:szCs w:val="25"/>
        </w:rPr>
        <w:t xml:space="preserve"> - </w:t>
      </w:r>
      <w:r w:rsidRPr="005F07C9">
        <w:rPr>
          <w:rFonts w:ascii="Arial" w:hAnsi="Arial" w:cs="Arial"/>
          <w:b/>
          <w:i/>
          <w:sz w:val="25"/>
          <w:szCs w:val="25"/>
          <w:vertAlign w:val="superscript"/>
        </w:rPr>
        <w:t>18</w:t>
      </w:r>
      <w:r w:rsidRPr="005F07C9">
        <w:rPr>
          <w:rFonts w:ascii="Arial" w:hAnsi="Arial" w:cs="Arial"/>
          <w:i/>
          <w:sz w:val="25"/>
          <w:szCs w:val="25"/>
        </w:rPr>
        <w:t xml:space="preserve"> </w:t>
      </w:r>
      <w:proofErr w:type="gramStart"/>
      <w:r w:rsidRPr="005F07C9">
        <w:rPr>
          <w:rFonts w:ascii="Arial" w:hAnsi="Arial" w:cs="Arial"/>
          <w:i/>
          <w:sz w:val="25"/>
          <w:szCs w:val="25"/>
        </w:rPr>
        <w:t>Who</w:t>
      </w:r>
      <w:proofErr w:type="gramEnd"/>
      <w:r w:rsidRPr="005F07C9">
        <w:rPr>
          <w:rFonts w:ascii="Arial" w:hAnsi="Arial" w:cs="Arial"/>
          <w:i/>
          <w:sz w:val="25"/>
          <w:szCs w:val="25"/>
        </w:rPr>
        <w:t xml:space="preserve"> is a God like you,</w:t>
      </w:r>
      <w:r w:rsidRPr="005F07C9">
        <w:rPr>
          <w:rFonts w:ascii="Arial" w:hAnsi="Arial" w:cs="Arial"/>
          <w:i/>
          <w:sz w:val="25"/>
          <w:szCs w:val="25"/>
        </w:rPr>
        <w:t xml:space="preserve"> who pardons sin</w:t>
      </w:r>
      <w:r w:rsidRPr="005F07C9">
        <w:rPr>
          <w:rFonts w:ascii="Arial" w:hAnsi="Arial" w:cs="Arial"/>
          <w:i/>
          <w:sz w:val="25"/>
          <w:szCs w:val="25"/>
        </w:rPr>
        <w:t xml:space="preserve"> and forgives the transgression</w:t>
      </w:r>
      <w:r w:rsidRPr="005F07C9">
        <w:rPr>
          <w:rFonts w:ascii="Arial" w:hAnsi="Arial" w:cs="Arial"/>
          <w:i/>
          <w:sz w:val="25"/>
          <w:szCs w:val="25"/>
        </w:rPr>
        <w:t xml:space="preserve"> of </w:t>
      </w:r>
      <w:r w:rsidRPr="005F07C9">
        <w:rPr>
          <w:rFonts w:ascii="Arial" w:hAnsi="Arial" w:cs="Arial"/>
          <w:i/>
          <w:sz w:val="25"/>
          <w:szCs w:val="25"/>
        </w:rPr>
        <w:t xml:space="preserve">the remnant of his inheritance? You do not stay angry forever but delight to show </w:t>
      </w:r>
      <w:r w:rsidRPr="005F07C9">
        <w:rPr>
          <w:rFonts w:ascii="Arial" w:hAnsi="Arial" w:cs="Arial"/>
          <w:i/>
          <w:sz w:val="25"/>
          <w:szCs w:val="25"/>
        </w:rPr>
        <w:t>mercy</w:t>
      </w:r>
      <w:r w:rsidRPr="005F07C9">
        <w:rPr>
          <w:rFonts w:ascii="Arial" w:hAnsi="Arial" w:cs="Arial"/>
          <w:sz w:val="25"/>
          <w:szCs w:val="25"/>
        </w:rPr>
        <w:t>.</w:t>
      </w:r>
    </w:p>
    <w:p w:rsidR="009113E0" w:rsidRPr="005F07C9" w:rsidRDefault="009113E0" w:rsidP="00430712">
      <w:pPr>
        <w:tabs>
          <w:tab w:val="left" w:pos="5760"/>
        </w:tabs>
        <w:spacing w:after="0" w:line="240" w:lineRule="auto"/>
        <w:rPr>
          <w:rFonts w:ascii="Arial" w:hAnsi="Arial" w:cs="Arial"/>
          <w:sz w:val="25"/>
          <w:szCs w:val="25"/>
        </w:rPr>
      </w:pPr>
    </w:p>
    <w:p w:rsidR="009113E0" w:rsidRPr="005F07C9" w:rsidRDefault="003A21B9" w:rsidP="00430712">
      <w:pPr>
        <w:tabs>
          <w:tab w:val="left" w:pos="5760"/>
        </w:tabs>
        <w:spacing w:after="0" w:line="240" w:lineRule="auto"/>
        <w:rPr>
          <w:rFonts w:ascii="Arial" w:hAnsi="Arial" w:cs="Arial"/>
          <w:sz w:val="25"/>
          <w:szCs w:val="25"/>
        </w:rPr>
      </w:pPr>
      <w:r w:rsidRPr="005F07C9">
        <w:rPr>
          <w:rFonts w:ascii="Arial" w:hAnsi="Arial" w:cs="Arial"/>
          <w:sz w:val="25"/>
          <w:szCs w:val="25"/>
        </w:rPr>
        <w:t xml:space="preserve">LUKE 6:35 (Paraphrase) - </w:t>
      </w:r>
      <w:r w:rsidRPr="005F07C9">
        <w:rPr>
          <w:rFonts w:ascii="Arial" w:hAnsi="Arial" w:cs="Arial"/>
          <w:i/>
          <w:sz w:val="25"/>
          <w:szCs w:val="25"/>
        </w:rPr>
        <w:t xml:space="preserve">Love your enemies, do </w:t>
      </w:r>
      <w:proofErr w:type="gramStart"/>
      <w:r w:rsidRPr="005F07C9">
        <w:rPr>
          <w:rFonts w:ascii="Arial" w:hAnsi="Arial" w:cs="Arial"/>
          <w:i/>
          <w:sz w:val="25"/>
          <w:szCs w:val="25"/>
        </w:rPr>
        <w:t>good</w:t>
      </w:r>
      <w:proofErr w:type="gramEnd"/>
      <w:r w:rsidRPr="005F07C9">
        <w:rPr>
          <w:rFonts w:ascii="Arial" w:hAnsi="Arial" w:cs="Arial"/>
          <w:i/>
          <w:sz w:val="25"/>
          <w:szCs w:val="25"/>
        </w:rPr>
        <w:t xml:space="preserve"> to them, and lend to them without expecting to get anything back. Then your reward will be great, and you will be sons of the Most High, because He is kind to the ungrateful and wicked. Be merciful, just as your Father is merciful. Do not judge, and you will not be </w:t>
      </w:r>
      <w:proofErr w:type="gramStart"/>
      <w:r w:rsidRPr="005F07C9">
        <w:rPr>
          <w:rFonts w:ascii="Arial" w:hAnsi="Arial" w:cs="Arial"/>
          <w:i/>
          <w:sz w:val="25"/>
          <w:szCs w:val="25"/>
        </w:rPr>
        <w:t>judged.</w:t>
      </w:r>
      <w:proofErr w:type="gramEnd"/>
      <w:r w:rsidRPr="005F07C9">
        <w:rPr>
          <w:rFonts w:ascii="Arial" w:hAnsi="Arial" w:cs="Arial"/>
          <w:i/>
          <w:sz w:val="25"/>
          <w:szCs w:val="25"/>
        </w:rPr>
        <w:t xml:space="preserve"> Do not condemn, and you will not be condemned. Forgive, and you will be forgiven</w:t>
      </w:r>
      <w:r w:rsidRPr="005F07C9">
        <w:rPr>
          <w:rFonts w:ascii="Arial" w:hAnsi="Arial" w:cs="Arial"/>
          <w:sz w:val="25"/>
          <w:szCs w:val="25"/>
        </w:rPr>
        <w:t>.</w:t>
      </w:r>
    </w:p>
    <w:p w:rsidR="009113E0" w:rsidRPr="005F07C9" w:rsidRDefault="009113E0" w:rsidP="00430712">
      <w:pPr>
        <w:tabs>
          <w:tab w:val="left" w:pos="5760"/>
        </w:tabs>
        <w:spacing w:after="0" w:line="240" w:lineRule="auto"/>
        <w:rPr>
          <w:rFonts w:ascii="Arial" w:hAnsi="Arial" w:cs="Arial"/>
          <w:sz w:val="25"/>
          <w:szCs w:val="25"/>
        </w:rPr>
      </w:pPr>
    </w:p>
    <w:p w:rsidR="003A21B9" w:rsidRPr="005F07C9" w:rsidRDefault="003A21B9" w:rsidP="00430712">
      <w:pPr>
        <w:tabs>
          <w:tab w:val="left" w:pos="5760"/>
        </w:tabs>
        <w:spacing w:after="0" w:line="240" w:lineRule="auto"/>
        <w:rPr>
          <w:rFonts w:ascii="Arial" w:hAnsi="Arial" w:cs="Arial"/>
          <w:sz w:val="25"/>
          <w:szCs w:val="25"/>
        </w:rPr>
      </w:pPr>
      <w:r w:rsidRPr="005F07C9">
        <w:rPr>
          <w:rFonts w:ascii="Arial" w:hAnsi="Arial" w:cs="Arial"/>
          <w:sz w:val="25"/>
          <w:szCs w:val="25"/>
        </w:rPr>
        <w:t xml:space="preserve">MATTHEW 18 - </w:t>
      </w:r>
      <w:r w:rsidRPr="005F07C9">
        <w:rPr>
          <w:rFonts w:ascii="Arial" w:hAnsi="Arial" w:cs="Arial"/>
          <w:b/>
          <w:i/>
          <w:sz w:val="25"/>
          <w:szCs w:val="25"/>
          <w:vertAlign w:val="superscript"/>
        </w:rPr>
        <w:t>15</w:t>
      </w:r>
      <w:r w:rsidRPr="005F07C9">
        <w:rPr>
          <w:rFonts w:ascii="Arial" w:hAnsi="Arial" w:cs="Arial"/>
          <w:i/>
          <w:sz w:val="25"/>
          <w:szCs w:val="25"/>
        </w:rPr>
        <w:t xml:space="preserve"> “If another believer sins against you, go privately and point out the offense. If the other person listens and confesses it, you have won that person back. </w:t>
      </w:r>
      <w:r w:rsidRPr="005F07C9">
        <w:rPr>
          <w:rFonts w:ascii="Arial" w:hAnsi="Arial" w:cs="Arial"/>
          <w:b/>
          <w:i/>
          <w:sz w:val="25"/>
          <w:szCs w:val="25"/>
          <w:vertAlign w:val="superscript"/>
        </w:rPr>
        <w:t>16</w:t>
      </w:r>
      <w:r w:rsidRPr="005F07C9">
        <w:rPr>
          <w:rFonts w:ascii="Arial" w:hAnsi="Arial" w:cs="Arial"/>
          <w:i/>
          <w:sz w:val="25"/>
          <w:szCs w:val="25"/>
        </w:rPr>
        <w:t xml:space="preserve"> But if you are unsuccessful, take one or two others with you and go back again, so that everything you say may be confirmed by two or three witnesses</w:t>
      </w:r>
      <w:r w:rsidRPr="005F07C9">
        <w:rPr>
          <w:rFonts w:ascii="Arial" w:hAnsi="Arial" w:cs="Arial"/>
          <w:sz w:val="25"/>
          <w:szCs w:val="25"/>
        </w:rPr>
        <w:t>.</w:t>
      </w:r>
    </w:p>
    <w:p w:rsidR="003A21B9" w:rsidRPr="005F07C9" w:rsidRDefault="003A21B9" w:rsidP="00430712">
      <w:pPr>
        <w:tabs>
          <w:tab w:val="left" w:pos="5760"/>
        </w:tabs>
        <w:spacing w:after="0" w:line="240" w:lineRule="auto"/>
        <w:rPr>
          <w:rFonts w:ascii="Arial" w:hAnsi="Arial" w:cs="Arial"/>
          <w:sz w:val="25"/>
          <w:szCs w:val="25"/>
        </w:rPr>
      </w:pPr>
    </w:p>
    <w:p w:rsidR="003A21B9" w:rsidRPr="005F07C9" w:rsidRDefault="003A21B9" w:rsidP="00430712">
      <w:pPr>
        <w:tabs>
          <w:tab w:val="left" w:pos="5760"/>
        </w:tabs>
        <w:spacing w:after="0" w:line="240" w:lineRule="auto"/>
        <w:rPr>
          <w:rFonts w:ascii="Arial" w:hAnsi="Arial" w:cs="Arial"/>
          <w:sz w:val="25"/>
          <w:szCs w:val="25"/>
        </w:rPr>
      </w:pPr>
      <w:proofErr w:type="gramStart"/>
      <w:r w:rsidRPr="005F07C9">
        <w:rPr>
          <w:rFonts w:ascii="Arial" w:hAnsi="Arial" w:cs="Arial"/>
          <w:sz w:val="25"/>
          <w:szCs w:val="25"/>
        </w:rPr>
        <w:t>HEBREWS</w:t>
      </w:r>
      <w:proofErr w:type="gramEnd"/>
      <w:r w:rsidRPr="005F07C9">
        <w:rPr>
          <w:rFonts w:ascii="Arial" w:hAnsi="Arial" w:cs="Arial"/>
          <w:sz w:val="25"/>
          <w:szCs w:val="25"/>
        </w:rPr>
        <w:t xml:space="preserve"> 12 - </w:t>
      </w:r>
      <w:r w:rsidR="00E10E48" w:rsidRPr="005F07C9">
        <w:rPr>
          <w:rFonts w:ascii="Arial" w:hAnsi="Arial" w:cs="Arial"/>
          <w:b/>
          <w:i/>
          <w:sz w:val="25"/>
          <w:szCs w:val="25"/>
          <w:vertAlign w:val="superscript"/>
        </w:rPr>
        <w:t>15</w:t>
      </w:r>
      <w:r w:rsidR="00E10E48" w:rsidRPr="005F07C9">
        <w:rPr>
          <w:rFonts w:ascii="Arial" w:hAnsi="Arial" w:cs="Arial"/>
          <w:i/>
          <w:sz w:val="25"/>
          <w:szCs w:val="25"/>
        </w:rPr>
        <w:t xml:space="preserve"> See to it that no one falls short of the grace of God and that no bitter root grows up to cause trouble and defile many</w:t>
      </w:r>
      <w:r w:rsidR="00E10E48" w:rsidRPr="005F07C9">
        <w:rPr>
          <w:rFonts w:ascii="Arial" w:hAnsi="Arial" w:cs="Arial"/>
          <w:sz w:val="25"/>
          <w:szCs w:val="25"/>
        </w:rPr>
        <w:t>.</w:t>
      </w:r>
    </w:p>
    <w:p w:rsidR="003A21B9" w:rsidRPr="005F07C9" w:rsidRDefault="003A21B9" w:rsidP="00430712">
      <w:pPr>
        <w:tabs>
          <w:tab w:val="left" w:pos="5760"/>
        </w:tabs>
        <w:spacing w:after="0" w:line="240" w:lineRule="auto"/>
        <w:rPr>
          <w:rFonts w:ascii="Arial" w:hAnsi="Arial" w:cs="Arial"/>
          <w:sz w:val="25"/>
          <w:szCs w:val="25"/>
        </w:rPr>
      </w:pPr>
    </w:p>
    <w:p w:rsidR="003A21B9" w:rsidRPr="005F07C9" w:rsidRDefault="00C71169" w:rsidP="00430712">
      <w:pPr>
        <w:tabs>
          <w:tab w:val="left" w:pos="5760"/>
        </w:tabs>
        <w:spacing w:after="0" w:line="240" w:lineRule="auto"/>
        <w:rPr>
          <w:rFonts w:ascii="Arial" w:hAnsi="Arial" w:cs="Arial"/>
          <w:sz w:val="25"/>
          <w:szCs w:val="25"/>
        </w:rPr>
      </w:pPr>
      <w:r w:rsidRPr="005F07C9">
        <w:rPr>
          <w:rFonts w:ascii="Arial" w:hAnsi="Arial" w:cs="Arial"/>
          <w:sz w:val="25"/>
          <w:szCs w:val="25"/>
        </w:rPr>
        <w:t>"FREEDOM OF FORGIVENESS" by David Augsburger - “</w:t>
      </w:r>
      <w:r w:rsidRPr="005F07C9">
        <w:rPr>
          <w:rFonts w:ascii="Arial" w:hAnsi="Arial" w:cs="Arial"/>
          <w:i/>
          <w:sz w:val="25"/>
          <w:szCs w:val="25"/>
        </w:rPr>
        <w:t>Revenge is the most worthless weapon in the world. It ruins the avenger while more firmly confirming the enemy in his wrong. It initiates an endless flight down a bottomless stairway of rancor, reprisals and ruthless retaliation</w:t>
      </w:r>
      <w:r w:rsidRPr="005F07C9">
        <w:rPr>
          <w:rFonts w:ascii="Arial" w:hAnsi="Arial" w:cs="Arial"/>
          <w:sz w:val="25"/>
          <w:szCs w:val="25"/>
        </w:rPr>
        <w:t>.”</w:t>
      </w:r>
    </w:p>
    <w:p w:rsidR="00C71169" w:rsidRPr="005F07C9" w:rsidRDefault="00C71169" w:rsidP="00430712">
      <w:pPr>
        <w:tabs>
          <w:tab w:val="left" w:pos="5760"/>
        </w:tabs>
        <w:spacing w:after="0" w:line="240" w:lineRule="auto"/>
        <w:rPr>
          <w:rFonts w:ascii="Arial" w:hAnsi="Arial" w:cs="Arial"/>
          <w:sz w:val="25"/>
          <w:szCs w:val="25"/>
        </w:rPr>
      </w:pPr>
    </w:p>
    <w:p w:rsidR="00C71169" w:rsidRPr="004754C7" w:rsidRDefault="00E90CBA" w:rsidP="00430712">
      <w:pPr>
        <w:tabs>
          <w:tab w:val="left" w:pos="5760"/>
        </w:tabs>
        <w:spacing w:after="0" w:line="240" w:lineRule="auto"/>
        <w:rPr>
          <w:rFonts w:ascii="Arial" w:hAnsi="Arial" w:cs="Arial"/>
          <w:sz w:val="24"/>
          <w:szCs w:val="24"/>
        </w:rPr>
      </w:pPr>
      <w:r w:rsidRPr="005F07C9">
        <w:rPr>
          <w:rFonts w:ascii="Arial" w:hAnsi="Arial" w:cs="Arial"/>
          <w:sz w:val="25"/>
          <w:szCs w:val="25"/>
        </w:rPr>
        <w:t xml:space="preserve">LUKE 7 - </w:t>
      </w:r>
      <w:r w:rsidR="0090241C" w:rsidRPr="005F07C9">
        <w:rPr>
          <w:rFonts w:ascii="Arial" w:hAnsi="Arial" w:cs="Arial"/>
          <w:sz w:val="25"/>
          <w:szCs w:val="25"/>
        </w:rPr>
        <w:t>“</w:t>
      </w:r>
      <w:r w:rsidR="0090241C" w:rsidRPr="005F07C9">
        <w:rPr>
          <w:rFonts w:ascii="Arial" w:hAnsi="Arial" w:cs="Arial"/>
          <w:i/>
          <w:sz w:val="25"/>
          <w:szCs w:val="25"/>
        </w:rPr>
        <w:t xml:space="preserve">You didn’t show any such respect for </w:t>
      </w:r>
      <w:proofErr w:type="gramStart"/>
      <w:r w:rsidR="0090241C" w:rsidRPr="005F07C9">
        <w:rPr>
          <w:rFonts w:ascii="Arial" w:hAnsi="Arial" w:cs="Arial"/>
          <w:i/>
          <w:sz w:val="25"/>
          <w:szCs w:val="25"/>
        </w:rPr>
        <w:t>Me</w:t>
      </w:r>
      <w:proofErr w:type="gramEnd"/>
      <w:r w:rsidR="0090241C" w:rsidRPr="005F07C9">
        <w:rPr>
          <w:rFonts w:ascii="Arial" w:hAnsi="Arial" w:cs="Arial"/>
          <w:i/>
          <w:sz w:val="25"/>
          <w:szCs w:val="25"/>
        </w:rPr>
        <w:t>. Her many sins have been forgiven—for she loved much—but he who has been forgiven only a little loves little</w:t>
      </w:r>
      <w:r w:rsidR="0090241C" w:rsidRPr="005F07C9">
        <w:rPr>
          <w:rFonts w:ascii="Arial" w:hAnsi="Arial" w:cs="Arial"/>
          <w:sz w:val="25"/>
          <w:szCs w:val="25"/>
        </w:rPr>
        <w:t>.”</w:t>
      </w:r>
    </w:p>
    <w:p w:rsidR="00393E7B" w:rsidRPr="002F1987" w:rsidRDefault="00393E7B" w:rsidP="00D749A3">
      <w:pPr>
        <w:shd w:val="clear" w:color="auto" w:fill="FFFFFF"/>
        <w:spacing w:after="0" w:line="240" w:lineRule="auto"/>
        <w:rPr>
          <w:rFonts w:ascii="Segoe UI" w:eastAsia="Times New Roman" w:hAnsi="Segoe UI" w:cs="Segoe UI"/>
          <w:b/>
          <w:color w:val="000000"/>
          <w:sz w:val="48"/>
          <w:szCs w:val="48"/>
        </w:rPr>
      </w:pPr>
    </w:p>
    <w:p w:rsidR="00E25ED7" w:rsidRPr="007E51F1" w:rsidRDefault="00E25ED7" w:rsidP="00D749A3">
      <w:pPr>
        <w:shd w:val="clear" w:color="auto" w:fill="FFFFFF"/>
        <w:spacing w:after="0" w:line="240" w:lineRule="auto"/>
        <w:rPr>
          <w:rFonts w:ascii="Segoe UI" w:eastAsia="Times New Roman" w:hAnsi="Segoe UI" w:cs="Segoe UI"/>
          <w:b/>
          <w:color w:val="000000"/>
          <w:sz w:val="36"/>
          <w:szCs w:val="36"/>
        </w:rPr>
      </w:pPr>
      <w:r w:rsidRPr="007E51F1">
        <w:rPr>
          <w:rFonts w:ascii="Segoe UI" w:eastAsia="Times New Roman" w:hAnsi="Segoe UI" w:cs="Segoe UI"/>
          <w:b/>
          <w:color w:val="000000"/>
          <w:sz w:val="36"/>
          <w:szCs w:val="36"/>
        </w:rPr>
        <w:t>S</w:t>
      </w:r>
      <w:r w:rsidR="00811384" w:rsidRPr="007E51F1">
        <w:rPr>
          <w:rFonts w:ascii="Segoe UI" w:eastAsia="Times New Roman" w:hAnsi="Segoe UI" w:cs="Segoe UI"/>
          <w:b/>
          <w:color w:val="000000"/>
          <w:sz w:val="36"/>
          <w:szCs w:val="36"/>
        </w:rPr>
        <w:t>ERMON NOTES: Forgiveness - Part 2</w:t>
      </w:r>
    </w:p>
    <w:p w:rsidR="00D749A3" w:rsidRPr="00393E7B" w:rsidRDefault="00D749A3" w:rsidP="00D749A3">
      <w:pPr>
        <w:shd w:val="clear" w:color="auto" w:fill="FFFFFF"/>
        <w:spacing w:after="0" w:line="240" w:lineRule="auto"/>
        <w:rPr>
          <w:rFonts w:ascii="Segoe UI" w:eastAsia="Times New Roman" w:hAnsi="Segoe UI" w:cs="Segoe UI"/>
          <w:b/>
          <w:color w:val="000000"/>
          <w:sz w:val="28"/>
          <w:szCs w:val="28"/>
          <w:u w:val="single"/>
        </w:rPr>
      </w:pPr>
    </w:p>
    <w:p w:rsidR="0090241C" w:rsidRPr="00171934" w:rsidRDefault="0090241C" w:rsidP="008178AD">
      <w:pPr>
        <w:pStyle w:val="ListParagraph"/>
        <w:numPr>
          <w:ilvl w:val="0"/>
          <w:numId w:val="8"/>
        </w:numPr>
        <w:shd w:val="clear" w:color="auto" w:fill="FFFFFF"/>
        <w:spacing w:after="0" w:line="480" w:lineRule="exact"/>
        <w:ind w:left="360"/>
        <w:rPr>
          <w:rFonts w:ascii="Segoe UI" w:eastAsia="Times New Roman" w:hAnsi="Segoe UI" w:cs="Segoe UI"/>
          <w:color w:val="000000"/>
          <w:sz w:val="28"/>
          <w:szCs w:val="28"/>
        </w:rPr>
      </w:pPr>
      <w:r>
        <w:rPr>
          <w:rFonts w:eastAsia="Times New Roman" w:cstheme="minorHAnsi"/>
          <w:color w:val="000000"/>
          <w:sz w:val="28"/>
          <w:szCs w:val="28"/>
        </w:rPr>
        <w:t>A</w:t>
      </w:r>
      <w:r w:rsidR="007137DA" w:rsidRPr="0090241C">
        <w:rPr>
          <w:rFonts w:eastAsia="Times New Roman" w:cstheme="minorHAnsi"/>
          <w:color w:val="000000"/>
          <w:sz w:val="28"/>
          <w:szCs w:val="28"/>
        </w:rPr>
        <w:t xml:space="preserve"> </w:t>
      </w:r>
      <w:r>
        <w:rPr>
          <w:rFonts w:eastAsia="Times New Roman" w:cstheme="minorHAnsi"/>
          <w:color w:val="000000"/>
          <w:sz w:val="28"/>
          <w:szCs w:val="28"/>
        </w:rPr>
        <w:t>socie</w:t>
      </w:r>
      <w:bookmarkStart w:id="0" w:name="_GoBack"/>
      <w:bookmarkEnd w:id="0"/>
      <w:r>
        <w:rPr>
          <w:rFonts w:eastAsia="Times New Roman" w:cstheme="minorHAnsi"/>
          <w:color w:val="000000"/>
          <w:sz w:val="28"/>
          <w:szCs w:val="28"/>
        </w:rPr>
        <w:t xml:space="preserve">ty that readily ________ forgiveness lives under the _________ of God. One that doesn't, _____ itself in the _______________ hands of _________. </w:t>
      </w:r>
    </w:p>
    <w:p w:rsidR="00171934" w:rsidRPr="002F1987" w:rsidRDefault="00171934" w:rsidP="00171934">
      <w:pPr>
        <w:pStyle w:val="ListParagraph"/>
        <w:shd w:val="clear" w:color="auto" w:fill="FFFFFF"/>
        <w:spacing w:after="0" w:line="240" w:lineRule="auto"/>
        <w:ind w:left="360"/>
        <w:rPr>
          <w:rFonts w:ascii="Segoe UI" w:eastAsia="Times New Roman" w:hAnsi="Segoe UI" w:cs="Segoe UI"/>
          <w:color w:val="000000"/>
          <w:sz w:val="32"/>
          <w:szCs w:val="32"/>
        </w:rPr>
      </w:pPr>
    </w:p>
    <w:p w:rsidR="00262BF2" w:rsidRDefault="0090241C" w:rsidP="00262BF2">
      <w:pPr>
        <w:pStyle w:val="ListParagraph"/>
        <w:numPr>
          <w:ilvl w:val="0"/>
          <w:numId w:val="8"/>
        </w:numPr>
        <w:shd w:val="clear" w:color="auto" w:fill="FFFFFF"/>
        <w:spacing w:after="0" w:line="240" w:lineRule="auto"/>
        <w:ind w:left="360"/>
        <w:rPr>
          <w:rFonts w:ascii="Segoe UI" w:eastAsia="Times New Roman" w:hAnsi="Segoe UI" w:cs="Segoe UI"/>
          <w:color w:val="000000"/>
          <w:sz w:val="28"/>
          <w:szCs w:val="28"/>
        </w:rPr>
      </w:pPr>
      <w:r>
        <w:rPr>
          <w:rFonts w:ascii="Segoe UI" w:eastAsia="Times New Roman" w:hAnsi="Segoe UI" w:cs="Segoe UI"/>
          <w:color w:val="000000"/>
          <w:sz w:val="28"/>
          <w:szCs w:val="28"/>
        </w:rPr>
        <w:t>Be</w:t>
      </w:r>
      <w:r w:rsidR="00262BF2">
        <w:rPr>
          <w:rFonts w:ascii="Segoe UI" w:eastAsia="Times New Roman" w:hAnsi="Segoe UI" w:cs="Segoe UI"/>
          <w:color w:val="000000"/>
          <w:sz w:val="28"/>
          <w:szCs w:val="28"/>
        </w:rPr>
        <w:t xml:space="preserve"> _______________ to forgive.  Strive for __________. </w:t>
      </w:r>
    </w:p>
    <w:p w:rsidR="00171934" w:rsidRPr="002F1987" w:rsidRDefault="00171934" w:rsidP="00171934">
      <w:pPr>
        <w:pStyle w:val="ListParagraph"/>
        <w:shd w:val="clear" w:color="auto" w:fill="FFFFFF"/>
        <w:spacing w:after="0" w:line="240" w:lineRule="auto"/>
        <w:ind w:left="360"/>
        <w:rPr>
          <w:rFonts w:ascii="Segoe UI" w:eastAsia="Times New Roman" w:hAnsi="Segoe UI" w:cs="Segoe UI"/>
          <w:color w:val="000000"/>
          <w:sz w:val="32"/>
          <w:szCs w:val="32"/>
        </w:rPr>
      </w:pPr>
    </w:p>
    <w:p w:rsidR="00262BF2" w:rsidRDefault="00262BF2" w:rsidP="00262BF2">
      <w:pPr>
        <w:pStyle w:val="ListParagraph"/>
        <w:numPr>
          <w:ilvl w:val="0"/>
          <w:numId w:val="8"/>
        </w:numPr>
        <w:shd w:val="clear" w:color="auto" w:fill="FFFFFF"/>
        <w:spacing w:after="0" w:line="240" w:lineRule="auto"/>
        <w:ind w:left="360"/>
        <w:rPr>
          <w:rFonts w:ascii="Segoe UI" w:eastAsia="Times New Roman" w:hAnsi="Segoe UI" w:cs="Segoe UI"/>
          <w:color w:val="000000"/>
          <w:sz w:val="28"/>
          <w:szCs w:val="28"/>
        </w:rPr>
      </w:pPr>
      <w:r>
        <w:rPr>
          <w:rFonts w:ascii="Segoe UI" w:eastAsia="Times New Roman" w:hAnsi="Segoe UI" w:cs="Segoe UI"/>
          <w:color w:val="000000"/>
          <w:sz w:val="28"/>
          <w:szCs w:val="28"/>
        </w:rPr>
        <w:t xml:space="preserve">________ the problem. Strive for __________. </w:t>
      </w:r>
    </w:p>
    <w:p w:rsidR="00171934" w:rsidRPr="002F1987" w:rsidRDefault="00171934" w:rsidP="00171934">
      <w:pPr>
        <w:pStyle w:val="ListParagraph"/>
        <w:shd w:val="clear" w:color="auto" w:fill="FFFFFF"/>
        <w:spacing w:after="0" w:line="240" w:lineRule="auto"/>
        <w:ind w:left="360"/>
        <w:rPr>
          <w:rFonts w:ascii="Segoe UI" w:eastAsia="Times New Roman" w:hAnsi="Segoe UI" w:cs="Segoe UI"/>
          <w:color w:val="000000"/>
          <w:sz w:val="32"/>
          <w:szCs w:val="32"/>
        </w:rPr>
      </w:pPr>
    </w:p>
    <w:p w:rsidR="00262BF2" w:rsidRDefault="00262BF2" w:rsidP="00262BF2">
      <w:pPr>
        <w:pStyle w:val="ListParagraph"/>
        <w:numPr>
          <w:ilvl w:val="0"/>
          <w:numId w:val="8"/>
        </w:numPr>
        <w:shd w:val="clear" w:color="auto" w:fill="FFFFFF"/>
        <w:spacing w:after="0" w:line="240" w:lineRule="auto"/>
        <w:ind w:left="360"/>
        <w:rPr>
          <w:rFonts w:ascii="Segoe UI" w:eastAsia="Times New Roman" w:hAnsi="Segoe UI" w:cs="Segoe UI"/>
          <w:color w:val="000000"/>
          <w:sz w:val="28"/>
          <w:szCs w:val="28"/>
        </w:rPr>
      </w:pPr>
      <w:r>
        <w:rPr>
          <w:rFonts w:ascii="Segoe UI" w:eastAsia="Times New Roman" w:hAnsi="Segoe UI" w:cs="Segoe UI"/>
          <w:color w:val="000000"/>
          <w:sz w:val="28"/>
          <w:szCs w:val="28"/>
        </w:rPr>
        <w:t xml:space="preserve">Bitterness is a _________ on our spirit that eats away at our _________ to forgive.  </w:t>
      </w:r>
    </w:p>
    <w:p w:rsidR="00171934" w:rsidRPr="002F1987" w:rsidRDefault="00171934" w:rsidP="00171934">
      <w:pPr>
        <w:pStyle w:val="ListParagraph"/>
        <w:shd w:val="clear" w:color="auto" w:fill="FFFFFF"/>
        <w:spacing w:after="0" w:line="240" w:lineRule="auto"/>
        <w:ind w:left="360"/>
        <w:rPr>
          <w:rFonts w:ascii="Segoe UI" w:eastAsia="Times New Roman" w:hAnsi="Segoe UI" w:cs="Segoe UI"/>
          <w:color w:val="000000"/>
          <w:sz w:val="32"/>
          <w:szCs w:val="32"/>
        </w:rPr>
      </w:pPr>
    </w:p>
    <w:p w:rsidR="00262BF2" w:rsidRDefault="00262BF2" w:rsidP="008178AD">
      <w:pPr>
        <w:pStyle w:val="ListParagraph"/>
        <w:numPr>
          <w:ilvl w:val="0"/>
          <w:numId w:val="8"/>
        </w:numPr>
        <w:shd w:val="clear" w:color="auto" w:fill="FFFFFF"/>
        <w:spacing w:after="0" w:line="480" w:lineRule="exact"/>
        <w:ind w:left="360"/>
        <w:rPr>
          <w:rFonts w:ascii="Segoe UI" w:eastAsia="Times New Roman" w:hAnsi="Segoe UI" w:cs="Segoe UI"/>
          <w:color w:val="000000"/>
          <w:sz w:val="28"/>
          <w:szCs w:val="28"/>
        </w:rPr>
      </w:pPr>
      <w:r>
        <w:rPr>
          <w:rFonts w:ascii="Segoe UI" w:eastAsia="Times New Roman" w:hAnsi="Segoe UI" w:cs="Segoe UI"/>
          <w:color w:val="000000"/>
          <w:sz w:val="28"/>
          <w:szCs w:val="28"/>
        </w:rPr>
        <w:t>Vindictiveness. If you are only ____</w:t>
      </w:r>
      <w:r w:rsidR="00171934">
        <w:rPr>
          <w:rFonts w:ascii="Segoe UI" w:eastAsia="Times New Roman" w:hAnsi="Segoe UI" w:cs="Segoe UI"/>
          <w:color w:val="000000"/>
          <w:sz w:val="28"/>
          <w:szCs w:val="28"/>
        </w:rPr>
        <w:t>__</w:t>
      </w:r>
      <w:r>
        <w:rPr>
          <w:rFonts w:ascii="Segoe UI" w:eastAsia="Times New Roman" w:hAnsi="Segoe UI" w:cs="Segoe UI"/>
          <w:color w:val="000000"/>
          <w:sz w:val="28"/>
          <w:szCs w:val="28"/>
        </w:rPr>
        <w:t xml:space="preserve">_________ to forgive ________ </w:t>
      </w:r>
      <w:r w:rsidR="00171934">
        <w:rPr>
          <w:rFonts w:ascii="Segoe UI" w:eastAsia="Times New Roman" w:hAnsi="Segoe UI" w:cs="Segoe UI"/>
          <w:color w:val="000000"/>
          <w:sz w:val="28"/>
          <w:szCs w:val="28"/>
        </w:rPr>
        <w:t xml:space="preserve">you get ____________, you have not forgiven as God ______________ and as Christ _____________ it for us.  </w:t>
      </w:r>
    </w:p>
    <w:p w:rsidR="00171934" w:rsidRPr="002F1987" w:rsidRDefault="00171934" w:rsidP="00171934">
      <w:pPr>
        <w:pStyle w:val="ListParagraph"/>
        <w:rPr>
          <w:rFonts w:ascii="Segoe UI" w:eastAsia="Times New Roman" w:hAnsi="Segoe UI" w:cs="Segoe UI"/>
          <w:color w:val="000000"/>
          <w:sz w:val="32"/>
          <w:szCs w:val="32"/>
        </w:rPr>
      </w:pPr>
    </w:p>
    <w:p w:rsidR="00171934" w:rsidRDefault="00171934" w:rsidP="008178AD">
      <w:pPr>
        <w:pStyle w:val="ListParagraph"/>
        <w:numPr>
          <w:ilvl w:val="0"/>
          <w:numId w:val="8"/>
        </w:numPr>
        <w:shd w:val="clear" w:color="auto" w:fill="FFFFFF"/>
        <w:spacing w:after="0" w:line="480" w:lineRule="exact"/>
        <w:ind w:left="360"/>
        <w:rPr>
          <w:rFonts w:ascii="Segoe UI" w:eastAsia="Times New Roman" w:hAnsi="Segoe UI" w:cs="Segoe UI"/>
          <w:color w:val="000000"/>
          <w:sz w:val="28"/>
          <w:szCs w:val="28"/>
        </w:rPr>
      </w:pPr>
      <w:r>
        <w:rPr>
          <w:rFonts w:ascii="Segoe UI" w:eastAsia="Times New Roman" w:hAnsi="Segoe UI" w:cs="Segoe UI"/>
          <w:color w:val="000000"/>
          <w:sz w:val="28"/>
          <w:szCs w:val="28"/>
        </w:rPr>
        <w:t>In order to offer or receive forgiveness, we must be ___________</w:t>
      </w:r>
      <w:r w:rsidR="00A63AE2">
        <w:rPr>
          <w:rFonts w:ascii="Segoe UI" w:eastAsia="Times New Roman" w:hAnsi="Segoe UI" w:cs="Segoe UI"/>
          <w:color w:val="000000"/>
          <w:sz w:val="28"/>
          <w:szCs w:val="28"/>
        </w:rPr>
        <w:t xml:space="preserve">, and _________ is humility's __________  ______. </w:t>
      </w:r>
    </w:p>
    <w:p w:rsidR="00A63AE2" w:rsidRPr="002F1987" w:rsidRDefault="00A63AE2" w:rsidP="00A63AE2">
      <w:pPr>
        <w:pStyle w:val="ListParagraph"/>
        <w:rPr>
          <w:rFonts w:ascii="Segoe UI" w:eastAsia="Times New Roman" w:hAnsi="Segoe UI" w:cs="Segoe UI"/>
          <w:color w:val="000000"/>
          <w:sz w:val="32"/>
          <w:szCs w:val="32"/>
        </w:rPr>
      </w:pPr>
    </w:p>
    <w:p w:rsidR="00A63AE2" w:rsidRDefault="00A63AE2" w:rsidP="008178AD">
      <w:pPr>
        <w:pStyle w:val="ListParagraph"/>
        <w:numPr>
          <w:ilvl w:val="0"/>
          <w:numId w:val="8"/>
        </w:numPr>
        <w:shd w:val="clear" w:color="auto" w:fill="FFFFFF"/>
        <w:spacing w:after="0" w:line="480" w:lineRule="exact"/>
        <w:ind w:left="360"/>
        <w:rPr>
          <w:rFonts w:ascii="Segoe UI" w:eastAsia="Times New Roman" w:hAnsi="Segoe UI" w:cs="Segoe UI"/>
          <w:color w:val="000000"/>
          <w:sz w:val="28"/>
          <w:szCs w:val="28"/>
        </w:rPr>
      </w:pPr>
      <w:r>
        <w:rPr>
          <w:rFonts w:ascii="Segoe UI" w:eastAsia="Times New Roman" w:hAnsi="Segoe UI" w:cs="Segoe UI"/>
          <w:color w:val="000000"/>
          <w:sz w:val="28"/>
          <w:szCs w:val="28"/>
        </w:rPr>
        <w:t xml:space="preserve">If you have a ____________  ______ with someone in the </w:t>
      </w:r>
      <w:r w:rsidRPr="00A63AE2">
        <w:rPr>
          <w:rFonts w:ascii="Segoe UI" w:eastAsia="Times New Roman" w:hAnsi="Segoe UI" w:cs="Segoe UI"/>
          <w:b/>
          <w:color w:val="000000"/>
          <w:sz w:val="28"/>
          <w:szCs w:val="28"/>
        </w:rPr>
        <w:t>present</w:t>
      </w:r>
      <w:r>
        <w:rPr>
          <w:rFonts w:ascii="Segoe UI" w:eastAsia="Times New Roman" w:hAnsi="Segoe UI" w:cs="Segoe UI"/>
          <w:color w:val="000000"/>
          <w:sz w:val="28"/>
          <w:szCs w:val="28"/>
        </w:rPr>
        <w:t xml:space="preserve"> because of something they did in the </w:t>
      </w:r>
      <w:r w:rsidRPr="00A63AE2">
        <w:rPr>
          <w:rFonts w:ascii="Segoe UI" w:eastAsia="Times New Roman" w:hAnsi="Segoe UI" w:cs="Segoe UI"/>
          <w:b/>
          <w:color w:val="000000"/>
          <w:sz w:val="28"/>
          <w:szCs w:val="28"/>
        </w:rPr>
        <w:t>past</w:t>
      </w:r>
      <w:r>
        <w:rPr>
          <w:rFonts w:ascii="Segoe UI" w:eastAsia="Times New Roman" w:hAnsi="Segoe UI" w:cs="Segoe UI"/>
          <w:color w:val="000000"/>
          <w:sz w:val="28"/>
          <w:szCs w:val="28"/>
        </w:rPr>
        <w:t>, and ___________</w:t>
      </w:r>
      <w:r w:rsidR="00DD39E1">
        <w:rPr>
          <w:rFonts w:ascii="Segoe UI" w:eastAsia="Times New Roman" w:hAnsi="Segoe UI" w:cs="Segoe UI"/>
          <w:color w:val="000000"/>
          <w:sz w:val="28"/>
          <w:szCs w:val="28"/>
        </w:rPr>
        <w:t>_</w:t>
      </w:r>
      <w:r>
        <w:rPr>
          <w:rFonts w:ascii="Segoe UI" w:eastAsia="Times New Roman" w:hAnsi="Segoe UI" w:cs="Segoe UI"/>
          <w:color w:val="000000"/>
          <w:sz w:val="28"/>
          <w:szCs w:val="28"/>
        </w:rPr>
        <w:t xml:space="preserve">__ over, </w:t>
      </w:r>
      <w:r w:rsidRPr="00A63AE2">
        <w:rPr>
          <w:rFonts w:ascii="Segoe UI" w:eastAsia="Times New Roman" w:hAnsi="Segoe UI" w:cs="Segoe UI"/>
          <w:b/>
          <w:color w:val="000000"/>
          <w:sz w:val="28"/>
          <w:szCs w:val="28"/>
        </w:rPr>
        <w:t xml:space="preserve">you have </w:t>
      </w:r>
      <w:r w:rsidR="00DD39E1">
        <w:rPr>
          <w:rFonts w:ascii="Segoe UI" w:eastAsia="Times New Roman" w:hAnsi="Segoe UI" w:cs="Segoe UI"/>
          <w:b/>
          <w:color w:val="000000"/>
          <w:sz w:val="28"/>
          <w:szCs w:val="28"/>
        </w:rPr>
        <w:t>NOT</w:t>
      </w:r>
      <w:r w:rsidRPr="00A63AE2">
        <w:rPr>
          <w:rFonts w:ascii="Segoe UI" w:eastAsia="Times New Roman" w:hAnsi="Segoe UI" w:cs="Segoe UI"/>
          <w:b/>
          <w:color w:val="000000"/>
          <w:sz w:val="28"/>
          <w:szCs w:val="28"/>
        </w:rPr>
        <w:t xml:space="preserve"> forgiven them</w:t>
      </w:r>
      <w:r>
        <w:rPr>
          <w:rFonts w:ascii="Segoe UI" w:eastAsia="Times New Roman" w:hAnsi="Segoe UI" w:cs="Segoe UI"/>
          <w:color w:val="000000"/>
          <w:sz w:val="28"/>
          <w:szCs w:val="28"/>
        </w:rPr>
        <w:t xml:space="preserve">.  </w:t>
      </w:r>
    </w:p>
    <w:p w:rsidR="00DD39E1" w:rsidRPr="002F1987" w:rsidRDefault="00DD39E1" w:rsidP="00DD39E1">
      <w:pPr>
        <w:pStyle w:val="ListParagraph"/>
        <w:rPr>
          <w:rFonts w:ascii="Segoe UI" w:eastAsia="Times New Roman" w:hAnsi="Segoe UI" w:cs="Segoe UI"/>
          <w:color w:val="000000"/>
          <w:sz w:val="32"/>
          <w:szCs w:val="32"/>
        </w:rPr>
      </w:pPr>
    </w:p>
    <w:p w:rsidR="00DD39E1" w:rsidRDefault="00DD39E1" w:rsidP="00262BF2">
      <w:pPr>
        <w:pStyle w:val="ListParagraph"/>
        <w:numPr>
          <w:ilvl w:val="0"/>
          <w:numId w:val="8"/>
        </w:numPr>
        <w:shd w:val="clear" w:color="auto" w:fill="FFFFFF"/>
        <w:spacing w:after="0" w:line="240" w:lineRule="auto"/>
        <w:ind w:left="360"/>
        <w:rPr>
          <w:rFonts w:ascii="Segoe UI" w:eastAsia="Times New Roman" w:hAnsi="Segoe UI" w:cs="Segoe UI"/>
          <w:color w:val="000000"/>
          <w:sz w:val="28"/>
          <w:szCs w:val="28"/>
        </w:rPr>
      </w:pPr>
      <w:r>
        <w:rPr>
          <w:rFonts w:ascii="Segoe UI" w:eastAsia="Times New Roman" w:hAnsi="Segoe UI" w:cs="Segoe UI"/>
          <w:color w:val="000000"/>
          <w:sz w:val="28"/>
          <w:szCs w:val="28"/>
        </w:rPr>
        <w:t xml:space="preserve">Christ directly relates our __________ to _____ with our __________ to forgive. </w:t>
      </w:r>
    </w:p>
    <w:p w:rsidR="00DD39E1" w:rsidRPr="002F1987" w:rsidRDefault="00DD39E1" w:rsidP="00DD39E1">
      <w:pPr>
        <w:pStyle w:val="ListParagraph"/>
        <w:rPr>
          <w:rFonts w:ascii="Segoe UI" w:eastAsia="Times New Roman" w:hAnsi="Segoe UI" w:cs="Segoe UI"/>
          <w:color w:val="000000"/>
          <w:sz w:val="32"/>
          <w:szCs w:val="32"/>
        </w:rPr>
      </w:pPr>
    </w:p>
    <w:p w:rsidR="00337068" w:rsidRDefault="00337068" w:rsidP="002F1987">
      <w:pPr>
        <w:pStyle w:val="ListParagraph"/>
        <w:numPr>
          <w:ilvl w:val="0"/>
          <w:numId w:val="8"/>
        </w:numPr>
        <w:shd w:val="clear" w:color="auto" w:fill="FFFFFF"/>
        <w:spacing w:after="0" w:line="480" w:lineRule="exact"/>
        <w:ind w:left="360"/>
        <w:rPr>
          <w:rFonts w:ascii="Segoe UI" w:eastAsia="Times New Roman" w:hAnsi="Segoe UI" w:cs="Segoe UI"/>
          <w:color w:val="000000"/>
          <w:sz w:val="28"/>
          <w:szCs w:val="28"/>
        </w:rPr>
      </w:pPr>
      <w:r w:rsidRPr="00337068">
        <w:rPr>
          <w:rFonts w:ascii="Segoe UI" w:eastAsia="Times New Roman" w:hAnsi="Segoe UI" w:cs="Segoe UI"/>
          <w:b/>
          <w:color w:val="000000"/>
          <w:sz w:val="28"/>
          <w:szCs w:val="28"/>
        </w:rPr>
        <w:t>TRUTH:</w:t>
      </w:r>
      <w:r>
        <w:rPr>
          <w:rFonts w:ascii="Segoe UI" w:eastAsia="Times New Roman" w:hAnsi="Segoe UI" w:cs="Segoe UI"/>
          <w:color w:val="000000"/>
          <w:sz w:val="28"/>
          <w:szCs w:val="28"/>
        </w:rPr>
        <w:t xml:space="preserve"> </w:t>
      </w:r>
      <w:r w:rsidR="008178AD">
        <w:rPr>
          <w:rFonts w:ascii="Segoe UI" w:eastAsia="Times New Roman" w:hAnsi="Segoe UI" w:cs="Segoe UI"/>
          <w:color w:val="000000"/>
          <w:sz w:val="28"/>
          <w:szCs w:val="28"/>
        </w:rPr>
        <w:t>Biblical forgi</w:t>
      </w:r>
      <w:r w:rsidR="00F32633">
        <w:rPr>
          <w:rFonts w:ascii="Segoe UI" w:eastAsia="Times New Roman" w:hAnsi="Segoe UI" w:cs="Segoe UI"/>
          <w:color w:val="000000"/>
          <w:sz w:val="28"/>
          <w:szCs w:val="28"/>
        </w:rPr>
        <w:t xml:space="preserve">veness </w:t>
      </w:r>
      <w:r w:rsidR="00F32633" w:rsidRPr="002F1987">
        <w:rPr>
          <w:rFonts w:ascii="Segoe UI" w:eastAsia="Times New Roman" w:hAnsi="Segoe UI" w:cs="Segoe UI"/>
          <w:b/>
          <w:color w:val="000000"/>
          <w:sz w:val="28"/>
          <w:szCs w:val="28"/>
        </w:rPr>
        <w:t>always</w:t>
      </w:r>
      <w:r w:rsidR="00F32633">
        <w:rPr>
          <w:rFonts w:ascii="Segoe UI" w:eastAsia="Times New Roman" w:hAnsi="Segoe UI" w:cs="Segoe UI"/>
          <w:color w:val="000000"/>
          <w:sz w:val="28"/>
          <w:szCs w:val="28"/>
        </w:rPr>
        <w:t xml:space="preserve"> ends in a</w:t>
      </w:r>
      <w:r>
        <w:rPr>
          <w:rFonts w:ascii="Segoe UI" w:eastAsia="Times New Roman" w:hAnsi="Segoe UI" w:cs="Segoe UI"/>
          <w:color w:val="000000"/>
          <w:sz w:val="28"/>
          <w:szCs w:val="28"/>
        </w:rPr>
        <w:t xml:space="preserve"> ______</w:t>
      </w:r>
      <w:proofErr w:type="gramStart"/>
      <w:r>
        <w:rPr>
          <w:rFonts w:ascii="Segoe UI" w:eastAsia="Times New Roman" w:hAnsi="Segoe UI" w:cs="Segoe UI"/>
          <w:color w:val="000000"/>
          <w:sz w:val="28"/>
          <w:szCs w:val="28"/>
        </w:rPr>
        <w:t xml:space="preserve">_ </w:t>
      </w:r>
      <w:r w:rsidR="00F32633">
        <w:rPr>
          <w:rFonts w:ascii="Segoe UI" w:eastAsia="Times New Roman" w:hAnsi="Segoe UI" w:cs="Segoe UI"/>
          <w:color w:val="000000"/>
          <w:sz w:val="28"/>
          <w:szCs w:val="28"/>
        </w:rPr>
        <w:t xml:space="preserve"> _</w:t>
      </w:r>
      <w:proofErr w:type="gramEnd"/>
      <w:r w:rsidR="00F32633">
        <w:rPr>
          <w:rFonts w:ascii="Segoe UI" w:eastAsia="Times New Roman" w:hAnsi="Segoe UI" w:cs="Segoe UI"/>
          <w:color w:val="000000"/>
          <w:sz w:val="28"/>
          <w:szCs w:val="28"/>
        </w:rPr>
        <w:t>______</w:t>
      </w:r>
      <w:r w:rsidR="008178AD">
        <w:rPr>
          <w:rFonts w:ascii="Segoe UI" w:eastAsia="Times New Roman" w:hAnsi="Segoe UI" w:cs="Segoe UI"/>
          <w:color w:val="000000"/>
          <w:sz w:val="28"/>
          <w:szCs w:val="28"/>
        </w:rPr>
        <w:t>_____</w:t>
      </w:r>
      <w:r>
        <w:rPr>
          <w:rFonts w:ascii="Segoe UI" w:eastAsia="Times New Roman" w:hAnsi="Segoe UI" w:cs="Segoe UI"/>
          <w:color w:val="000000"/>
          <w:sz w:val="28"/>
          <w:szCs w:val="28"/>
        </w:rPr>
        <w:t>_</w:t>
      </w:r>
      <w:r w:rsidR="00F32633">
        <w:rPr>
          <w:rFonts w:ascii="Segoe UI" w:eastAsia="Times New Roman" w:hAnsi="Segoe UI" w:cs="Segoe UI"/>
          <w:color w:val="000000"/>
          <w:sz w:val="28"/>
          <w:szCs w:val="28"/>
        </w:rPr>
        <w:t xml:space="preserve"> relationship. </w:t>
      </w:r>
    </w:p>
    <w:p w:rsidR="00DD39E1" w:rsidRPr="00262BF2" w:rsidRDefault="00337068" w:rsidP="00337068">
      <w:pPr>
        <w:pStyle w:val="ListParagraph"/>
        <w:shd w:val="clear" w:color="auto" w:fill="FFFFFF"/>
        <w:spacing w:after="0" w:line="480" w:lineRule="exact"/>
        <w:ind w:left="360"/>
        <w:rPr>
          <w:rFonts w:ascii="Segoe UI" w:eastAsia="Times New Roman" w:hAnsi="Segoe UI" w:cs="Segoe UI"/>
          <w:color w:val="000000"/>
          <w:sz w:val="28"/>
          <w:szCs w:val="28"/>
        </w:rPr>
      </w:pPr>
      <w:r w:rsidRPr="00337068">
        <w:rPr>
          <w:rFonts w:ascii="Segoe UI" w:eastAsia="Times New Roman" w:hAnsi="Segoe UI" w:cs="Segoe UI"/>
          <w:b/>
          <w:color w:val="000000"/>
          <w:sz w:val="28"/>
          <w:szCs w:val="28"/>
        </w:rPr>
        <w:t>QUESTION:</w:t>
      </w:r>
      <w:r>
        <w:rPr>
          <w:rFonts w:ascii="Segoe UI" w:eastAsia="Times New Roman" w:hAnsi="Segoe UI" w:cs="Segoe UI"/>
          <w:color w:val="000000"/>
          <w:sz w:val="28"/>
          <w:szCs w:val="28"/>
        </w:rPr>
        <w:t xml:space="preserve"> When we forgive others, is that how it ends with us? </w:t>
      </w:r>
      <w:r w:rsidR="002F1987">
        <w:rPr>
          <w:rFonts w:ascii="Segoe UI" w:eastAsia="Times New Roman" w:hAnsi="Segoe UI" w:cs="Segoe UI"/>
          <w:color w:val="000000"/>
          <w:sz w:val="28"/>
          <w:szCs w:val="28"/>
        </w:rPr>
        <w:t xml:space="preserve">  </w:t>
      </w:r>
    </w:p>
    <w:p w:rsidR="00114602" w:rsidRPr="00F0185C" w:rsidRDefault="00114602" w:rsidP="00CE092B">
      <w:pPr>
        <w:keepNext/>
        <w:jc w:val="center"/>
        <w:rPr>
          <w:sz w:val="16"/>
          <w:szCs w:val="16"/>
        </w:rPr>
      </w:pPr>
    </w:p>
    <w:sectPr w:rsidR="00114602" w:rsidRPr="00F0185C" w:rsidSect="00A877F8">
      <w:footerReference w:type="default" r:id="rId9"/>
      <w:type w:val="continuous"/>
      <w:pgSz w:w="12240" w:h="15840"/>
      <w:pgMar w:top="43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263" w:rsidRDefault="00ED3263" w:rsidP="008F2AE0">
      <w:pPr>
        <w:spacing w:after="0" w:line="240" w:lineRule="auto"/>
      </w:pPr>
      <w:r>
        <w:separator/>
      </w:r>
    </w:p>
  </w:endnote>
  <w:endnote w:type="continuationSeparator" w:id="0">
    <w:p w:rsidR="00ED3263" w:rsidRDefault="00ED3263" w:rsidP="008F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E0" w:rsidRDefault="00B771BE">
    <w:pPr>
      <w:pStyle w:val="Footer"/>
    </w:pPr>
    <w:r>
      <w:ptab w:relativeTo="margin" w:alignment="center" w:leader="none"/>
    </w:r>
    <w:r w:rsidR="00C34855">
      <w:t>(</w:t>
    </w:r>
    <w:r>
      <w:rPr>
        <w:b/>
      </w:rPr>
      <w:t>Continued on opposite</w:t>
    </w:r>
    <w:r w:rsidRPr="00B771BE">
      <w:rPr>
        <w:b/>
      </w:rPr>
      <w:t xml:space="preserve"> side)</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263" w:rsidRDefault="00ED3263" w:rsidP="008F2AE0">
      <w:pPr>
        <w:spacing w:after="0" w:line="240" w:lineRule="auto"/>
      </w:pPr>
      <w:r>
        <w:separator/>
      </w:r>
    </w:p>
  </w:footnote>
  <w:footnote w:type="continuationSeparator" w:id="0">
    <w:p w:rsidR="00ED3263" w:rsidRDefault="00ED3263" w:rsidP="008F2A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1742"/>
    <w:multiLevelType w:val="hybridMultilevel"/>
    <w:tmpl w:val="7E4E0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D61F0"/>
    <w:multiLevelType w:val="hybridMultilevel"/>
    <w:tmpl w:val="E486A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C18AE"/>
    <w:multiLevelType w:val="hybridMultilevel"/>
    <w:tmpl w:val="97202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37780"/>
    <w:multiLevelType w:val="hybridMultilevel"/>
    <w:tmpl w:val="57DAA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86200"/>
    <w:multiLevelType w:val="hybridMultilevel"/>
    <w:tmpl w:val="3612CA80"/>
    <w:lvl w:ilvl="0" w:tplc="3DE4AB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B30F1"/>
    <w:multiLevelType w:val="hybridMultilevel"/>
    <w:tmpl w:val="FE3CD8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741BF2"/>
    <w:multiLevelType w:val="hybridMultilevel"/>
    <w:tmpl w:val="AEBE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262308"/>
    <w:multiLevelType w:val="hybridMultilevel"/>
    <w:tmpl w:val="490CE6CE"/>
    <w:lvl w:ilvl="0" w:tplc="5060C58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539B9"/>
    <w:multiLevelType w:val="hybridMultilevel"/>
    <w:tmpl w:val="CF2C8674"/>
    <w:lvl w:ilvl="0" w:tplc="09E6FF6E">
      <w:start w:val="1"/>
      <w:numFmt w:val="low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6D5728"/>
    <w:multiLevelType w:val="hybridMultilevel"/>
    <w:tmpl w:val="0E788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9"/>
  </w:num>
  <w:num w:numId="5">
    <w:abstractNumId w:val="2"/>
  </w:num>
  <w:num w:numId="6">
    <w:abstractNumId w:val="5"/>
  </w:num>
  <w:num w:numId="7">
    <w:abstractNumId w:val="3"/>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3CFC"/>
    <w:rsid w:val="00004269"/>
    <w:rsid w:val="000120F0"/>
    <w:rsid w:val="00086D41"/>
    <w:rsid w:val="000B56BD"/>
    <w:rsid w:val="00114602"/>
    <w:rsid w:val="00171934"/>
    <w:rsid w:val="001C07D8"/>
    <w:rsid w:val="001D4505"/>
    <w:rsid w:val="00234675"/>
    <w:rsid w:val="0024627F"/>
    <w:rsid w:val="00262BF2"/>
    <w:rsid w:val="002C6E1B"/>
    <w:rsid w:val="002F1182"/>
    <w:rsid w:val="002F1987"/>
    <w:rsid w:val="00311524"/>
    <w:rsid w:val="003169AD"/>
    <w:rsid w:val="00337068"/>
    <w:rsid w:val="00346DE0"/>
    <w:rsid w:val="003751AD"/>
    <w:rsid w:val="00393E7B"/>
    <w:rsid w:val="003A21B9"/>
    <w:rsid w:val="003A35EC"/>
    <w:rsid w:val="00430712"/>
    <w:rsid w:val="004754C7"/>
    <w:rsid w:val="004B7FCE"/>
    <w:rsid w:val="004C0FA8"/>
    <w:rsid w:val="00580E00"/>
    <w:rsid w:val="00596D53"/>
    <w:rsid w:val="005C4873"/>
    <w:rsid w:val="005F07C9"/>
    <w:rsid w:val="0065678B"/>
    <w:rsid w:val="00661C99"/>
    <w:rsid w:val="00682888"/>
    <w:rsid w:val="007137DA"/>
    <w:rsid w:val="0072159B"/>
    <w:rsid w:val="00795451"/>
    <w:rsid w:val="007B05F2"/>
    <w:rsid w:val="007E51F1"/>
    <w:rsid w:val="00811384"/>
    <w:rsid w:val="008178AD"/>
    <w:rsid w:val="00822E48"/>
    <w:rsid w:val="008E13ED"/>
    <w:rsid w:val="008F2AE0"/>
    <w:rsid w:val="008F3CFC"/>
    <w:rsid w:val="0090241C"/>
    <w:rsid w:val="00907BA7"/>
    <w:rsid w:val="009113E0"/>
    <w:rsid w:val="00914EC9"/>
    <w:rsid w:val="00975110"/>
    <w:rsid w:val="00984340"/>
    <w:rsid w:val="00992CE3"/>
    <w:rsid w:val="009E5920"/>
    <w:rsid w:val="00A63AE2"/>
    <w:rsid w:val="00A877F8"/>
    <w:rsid w:val="00AB074C"/>
    <w:rsid w:val="00B7295C"/>
    <w:rsid w:val="00B762F3"/>
    <w:rsid w:val="00B771BE"/>
    <w:rsid w:val="00BB5BA5"/>
    <w:rsid w:val="00BC4D5A"/>
    <w:rsid w:val="00BD139F"/>
    <w:rsid w:val="00BF1AD1"/>
    <w:rsid w:val="00C34855"/>
    <w:rsid w:val="00C71169"/>
    <w:rsid w:val="00CE092B"/>
    <w:rsid w:val="00D335BF"/>
    <w:rsid w:val="00D45364"/>
    <w:rsid w:val="00D66FBF"/>
    <w:rsid w:val="00D749A3"/>
    <w:rsid w:val="00D86B43"/>
    <w:rsid w:val="00DC4004"/>
    <w:rsid w:val="00DD39E1"/>
    <w:rsid w:val="00E10E48"/>
    <w:rsid w:val="00E25ED7"/>
    <w:rsid w:val="00E90CBA"/>
    <w:rsid w:val="00EB0D5F"/>
    <w:rsid w:val="00ED3263"/>
    <w:rsid w:val="00F0185C"/>
    <w:rsid w:val="00F32633"/>
    <w:rsid w:val="00FB67FE"/>
    <w:rsid w:val="00FB6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B7FA30-DB08-4CC5-B5C2-975A3AE7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88"/>
  </w:style>
  <w:style w:type="paragraph" w:styleId="Heading3">
    <w:name w:val="heading 3"/>
    <w:basedOn w:val="Normal"/>
    <w:link w:val="Heading3Char"/>
    <w:uiPriority w:val="9"/>
    <w:qFormat/>
    <w:rsid w:val="00580E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CFC"/>
    <w:rPr>
      <w:rFonts w:ascii="Tahoma" w:hAnsi="Tahoma" w:cs="Tahoma"/>
      <w:sz w:val="16"/>
      <w:szCs w:val="16"/>
    </w:rPr>
  </w:style>
  <w:style w:type="paragraph" w:styleId="Caption">
    <w:name w:val="caption"/>
    <w:basedOn w:val="Normal"/>
    <w:next w:val="Normal"/>
    <w:uiPriority w:val="35"/>
    <w:unhideWhenUsed/>
    <w:qFormat/>
    <w:rsid w:val="008F3CFC"/>
    <w:pPr>
      <w:spacing w:line="240" w:lineRule="auto"/>
    </w:pPr>
    <w:rPr>
      <w:b/>
      <w:bCs/>
      <w:color w:val="4F81BD" w:themeColor="accent1"/>
      <w:sz w:val="18"/>
      <w:szCs w:val="18"/>
    </w:rPr>
  </w:style>
  <w:style w:type="paragraph" w:styleId="Header">
    <w:name w:val="header"/>
    <w:basedOn w:val="Normal"/>
    <w:link w:val="HeaderChar"/>
    <w:uiPriority w:val="99"/>
    <w:unhideWhenUsed/>
    <w:rsid w:val="008F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AE0"/>
  </w:style>
  <w:style w:type="paragraph" w:styleId="Footer">
    <w:name w:val="footer"/>
    <w:basedOn w:val="Normal"/>
    <w:link w:val="FooterChar"/>
    <w:uiPriority w:val="99"/>
    <w:unhideWhenUsed/>
    <w:rsid w:val="008F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AE0"/>
  </w:style>
  <w:style w:type="character" w:customStyle="1" w:styleId="Heading3Char">
    <w:name w:val="Heading 3 Char"/>
    <w:basedOn w:val="DefaultParagraphFont"/>
    <w:link w:val="Heading3"/>
    <w:uiPriority w:val="9"/>
    <w:rsid w:val="00580E00"/>
    <w:rPr>
      <w:rFonts w:ascii="Times New Roman" w:eastAsia="Times New Roman" w:hAnsi="Times New Roman" w:cs="Times New Roman"/>
      <w:b/>
      <w:bCs/>
      <w:sz w:val="27"/>
      <w:szCs w:val="27"/>
    </w:rPr>
  </w:style>
  <w:style w:type="character" w:customStyle="1" w:styleId="text">
    <w:name w:val="text"/>
    <w:basedOn w:val="DefaultParagraphFont"/>
    <w:rsid w:val="00580E00"/>
  </w:style>
  <w:style w:type="paragraph" w:styleId="NormalWeb">
    <w:name w:val="Normal (Web)"/>
    <w:basedOn w:val="Normal"/>
    <w:uiPriority w:val="99"/>
    <w:semiHidden/>
    <w:unhideWhenUsed/>
    <w:rsid w:val="00580E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580E00"/>
  </w:style>
  <w:style w:type="character" w:styleId="Hyperlink">
    <w:name w:val="Hyperlink"/>
    <w:basedOn w:val="DefaultParagraphFont"/>
    <w:uiPriority w:val="99"/>
    <w:unhideWhenUsed/>
    <w:rsid w:val="00580E00"/>
    <w:rPr>
      <w:color w:val="0000FF"/>
      <w:u w:val="single"/>
    </w:rPr>
  </w:style>
  <w:style w:type="paragraph" w:styleId="ListParagraph">
    <w:name w:val="List Paragraph"/>
    <w:basedOn w:val="Normal"/>
    <w:uiPriority w:val="34"/>
    <w:qFormat/>
    <w:rsid w:val="00D749A3"/>
    <w:pPr>
      <w:ind w:left="720"/>
      <w:contextualSpacing/>
    </w:pPr>
  </w:style>
  <w:style w:type="paragraph" w:customStyle="1" w:styleId="line">
    <w:name w:val="line"/>
    <w:basedOn w:val="Normal"/>
    <w:rsid w:val="00907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907BA7"/>
  </w:style>
  <w:style w:type="character" w:customStyle="1" w:styleId="small-caps">
    <w:name w:val="small-caps"/>
    <w:basedOn w:val="DefaultParagraphFont"/>
    <w:rsid w:val="00907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4811">
      <w:bodyDiv w:val="1"/>
      <w:marLeft w:val="0"/>
      <w:marRight w:val="0"/>
      <w:marTop w:val="0"/>
      <w:marBottom w:val="0"/>
      <w:divBdr>
        <w:top w:val="none" w:sz="0" w:space="0" w:color="auto"/>
        <w:left w:val="none" w:sz="0" w:space="0" w:color="auto"/>
        <w:bottom w:val="none" w:sz="0" w:space="0" w:color="auto"/>
        <w:right w:val="none" w:sz="0" w:space="0" w:color="auto"/>
      </w:divBdr>
    </w:div>
    <w:div w:id="559753460">
      <w:bodyDiv w:val="1"/>
      <w:marLeft w:val="0"/>
      <w:marRight w:val="0"/>
      <w:marTop w:val="0"/>
      <w:marBottom w:val="0"/>
      <w:divBdr>
        <w:top w:val="none" w:sz="0" w:space="0" w:color="auto"/>
        <w:left w:val="none" w:sz="0" w:space="0" w:color="auto"/>
        <w:bottom w:val="none" w:sz="0" w:space="0" w:color="auto"/>
        <w:right w:val="none" w:sz="0" w:space="0" w:color="auto"/>
      </w:divBdr>
      <w:divsChild>
        <w:div w:id="440956819">
          <w:marLeft w:val="0"/>
          <w:marRight w:val="0"/>
          <w:marTop w:val="0"/>
          <w:marBottom w:val="0"/>
          <w:divBdr>
            <w:top w:val="none" w:sz="0" w:space="0" w:color="auto"/>
            <w:left w:val="none" w:sz="0" w:space="0" w:color="auto"/>
            <w:bottom w:val="none" w:sz="0" w:space="0" w:color="auto"/>
            <w:right w:val="none" w:sz="0" w:space="0" w:color="auto"/>
          </w:divBdr>
        </w:div>
        <w:div w:id="1977181609">
          <w:marLeft w:val="0"/>
          <w:marRight w:val="0"/>
          <w:marTop w:val="0"/>
          <w:marBottom w:val="0"/>
          <w:divBdr>
            <w:top w:val="none" w:sz="0" w:space="0" w:color="auto"/>
            <w:left w:val="none" w:sz="0" w:space="0" w:color="auto"/>
            <w:bottom w:val="none" w:sz="0" w:space="0" w:color="auto"/>
            <w:right w:val="none" w:sz="0" w:space="0" w:color="auto"/>
          </w:divBdr>
        </w:div>
        <w:div w:id="963854174">
          <w:marLeft w:val="0"/>
          <w:marRight w:val="0"/>
          <w:marTop w:val="0"/>
          <w:marBottom w:val="0"/>
          <w:divBdr>
            <w:top w:val="none" w:sz="0" w:space="0" w:color="auto"/>
            <w:left w:val="none" w:sz="0" w:space="0" w:color="auto"/>
            <w:bottom w:val="none" w:sz="0" w:space="0" w:color="auto"/>
            <w:right w:val="none" w:sz="0" w:space="0" w:color="auto"/>
          </w:divBdr>
        </w:div>
      </w:divsChild>
    </w:div>
    <w:div w:id="1116485797">
      <w:bodyDiv w:val="1"/>
      <w:marLeft w:val="0"/>
      <w:marRight w:val="0"/>
      <w:marTop w:val="0"/>
      <w:marBottom w:val="0"/>
      <w:divBdr>
        <w:top w:val="none" w:sz="0" w:space="0" w:color="auto"/>
        <w:left w:val="none" w:sz="0" w:space="0" w:color="auto"/>
        <w:bottom w:val="none" w:sz="0" w:space="0" w:color="auto"/>
        <w:right w:val="none" w:sz="0" w:space="0" w:color="auto"/>
      </w:divBdr>
    </w:div>
    <w:div w:id="1516651283">
      <w:bodyDiv w:val="1"/>
      <w:marLeft w:val="0"/>
      <w:marRight w:val="0"/>
      <w:marTop w:val="0"/>
      <w:marBottom w:val="0"/>
      <w:divBdr>
        <w:top w:val="none" w:sz="0" w:space="0" w:color="auto"/>
        <w:left w:val="none" w:sz="0" w:space="0" w:color="auto"/>
        <w:bottom w:val="none" w:sz="0" w:space="0" w:color="auto"/>
        <w:right w:val="none" w:sz="0" w:space="0" w:color="auto"/>
      </w:divBdr>
      <w:divsChild>
        <w:div w:id="1558472231">
          <w:marLeft w:val="0"/>
          <w:marRight w:val="0"/>
          <w:marTop w:val="0"/>
          <w:marBottom w:val="0"/>
          <w:divBdr>
            <w:top w:val="none" w:sz="0" w:space="0" w:color="auto"/>
            <w:left w:val="none" w:sz="0" w:space="0" w:color="auto"/>
            <w:bottom w:val="none" w:sz="0" w:space="0" w:color="auto"/>
            <w:right w:val="none" w:sz="0" w:space="0" w:color="auto"/>
          </w:divBdr>
        </w:div>
        <w:div w:id="19840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8A56F-0C69-4EFE-9730-35042E3F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Sylva</dc:creator>
  <cp:lastModifiedBy>Robert Sylva</cp:lastModifiedBy>
  <cp:revision>40</cp:revision>
  <cp:lastPrinted>2021-01-08T15:31:00Z</cp:lastPrinted>
  <dcterms:created xsi:type="dcterms:W3CDTF">2018-12-05T18:04:00Z</dcterms:created>
  <dcterms:modified xsi:type="dcterms:W3CDTF">2021-01-08T15:33:00Z</dcterms:modified>
</cp:coreProperties>
</file>