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0A1A9B9F" w:rsidR="00285085" w:rsidRPr="00742998" w:rsidRDefault="00742998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7F4A6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24BE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624BE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febrero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49C338C9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</w:t>
      </w:r>
      <w:r w:rsidR="008B5BF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32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</w:t>
      </w:r>
    </w:p>
    <w:p w14:paraId="1D1714C3" w14:textId="5BA97277" w:rsidR="00742998" w:rsidRPr="002B4DB9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66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4</w:t>
      </w:r>
    </w:p>
    <w:p w14:paraId="19844B98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</w:p>
    <w:p w14:paraId="0354B607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65DFFA71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Romanos 12:1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-2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Sacrificio Vivo (Parte 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)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4EB93CBD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Hebreos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13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20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21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342E1358" w14:textId="77777777" w:rsidR="00973980" w:rsidRPr="00B80E49" w:rsidRDefault="00624BE4" w:rsidP="0097398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750D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="009739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¡Reanudando esta semana! Los miércoles a las 10:30am en la iglesia, Bob y Bryan están liderando un estudio bíblico profundo sobre los últimos tiempos. ¡Por favor participe con nosotros! </w:t>
      </w:r>
    </w:p>
    <w:p w14:paraId="583F6661" w14:textId="77777777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B56F714" w14:textId="13477307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Estudio bíblico para mujeres 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 está dirigiendo el estudio bíblico para mujeres los jueves a las 10:00am en la iglesia. Se les invita a todas las damas a participar. ¡Traiga una amiga!</w:t>
      </w:r>
    </w:p>
    <w:p w14:paraId="37149A93" w14:textId="2C7ADABC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4160B3D" w14:textId="37D492B8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Actualización Financiera           Ingresos del 202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:            $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7.057,10</w:t>
      </w:r>
    </w:p>
    <w:p w14:paraId="273508C6" w14:textId="6A6CF3BA" w:rsidR="00BB03E5" w:rsidRDefault="00BB03E5" w:rsidP="00BB03E5">
      <w:pP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Del mes de Febrero:             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Gastos del    202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1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:            $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7.272,06</w:t>
      </w:r>
    </w:p>
    <w:p w14:paraId="70CF245F" w14:textId="32FD578B" w:rsidR="00BB03E5" w:rsidRPr="00BB03E5" w:rsidRDefault="00BB03E5" w:rsidP="00BB03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   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Ingreso Neto                    $-214,96</w:t>
      </w:r>
    </w:p>
    <w:p w14:paraId="7713123A" w14:textId="636E530B" w:rsidR="006750D4" w:rsidRDefault="00BB03E5" w:rsidP="006750D4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                                     </w:t>
      </w:r>
    </w:p>
    <w:p w14:paraId="1805A939" w14:textId="77777777" w:rsidR="006750D4" w:rsidRDefault="006750D4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3E9A012E" w14:textId="77777777" w:rsidR="006750D4" w:rsidRDefault="006750D4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2ABD1DFB" w14:textId="7DFD1EB9" w:rsidR="003F4340" w:rsidRDefault="003F4340" w:rsidP="003F4340">
      <w:pPr>
        <w:pStyle w:val="Ttulo1"/>
        <w:shd w:val="clear" w:color="auto" w:fill="FFFFFF"/>
        <w:spacing w:before="0" w:beforeAutospacing="0" w:after="0" w:afterAutospacing="0"/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Romanos 12:1</w:t>
      </w:r>
      <w:r w:rsidR="00E63AC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-2</w:t>
      </w:r>
      <w:r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8"/>
          <w:szCs w:val="28"/>
          <w:lang w:val="es-PA"/>
        </w:rPr>
        <w:t xml:space="preserve"> Nueva </w:t>
      </w:r>
      <w:r w:rsidR="005C5F7C"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8"/>
          <w:szCs w:val="28"/>
          <w:lang w:val="es-PA"/>
        </w:rPr>
        <w:t>Biblia</w:t>
      </w:r>
      <w:r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8"/>
          <w:szCs w:val="28"/>
          <w:lang w:val="es-PA"/>
        </w:rPr>
        <w:t xml:space="preserve"> de las Américas (NBLA)</w:t>
      </w:r>
    </w:p>
    <w:p w14:paraId="1F8B8708" w14:textId="46C80576" w:rsidR="003F4340" w:rsidRDefault="003F4340" w:rsidP="003F4340">
      <w:pPr>
        <w:pStyle w:val="Ttulo1"/>
        <w:shd w:val="clear" w:color="auto" w:fill="FFFFFF"/>
        <w:spacing w:before="0" w:beforeAutospacing="0" w:after="0" w:afterAutospacing="0"/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8"/>
          <w:szCs w:val="28"/>
          <w:lang w:val="es-PA"/>
        </w:rPr>
      </w:pPr>
    </w:p>
    <w:p w14:paraId="02866B9E" w14:textId="4DA00EA6" w:rsidR="003F4340" w:rsidRPr="00E63AC5" w:rsidRDefault="003F4340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 w:rsidRPr="003F4340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Por tanto, hermanos, les ruego por las misericordias de Dios que presenten sus cuerpos </w:t>
      </w:r>
      <w:r w:rsidRPr="003F4340">
        <w:rPr>
          <w:rFonts w:ascii="Segoe UI" w:hAnsi="Segoe UI" w:cs="Segoe UI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es-PA"/>
        </w:rPr>
        <w:t>como</w:t>
      </w:r>
      <w:r w:rsidRPr="003F4340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 sacrificio vivo y santo, aceptable a Dios, </w:t>
      </w:r>
      <w:r w:rsidRPr="003F4340">
        <w:rPr>
          <w:rFonts w:ascii="Segoe UI" w:hAnsi="Segoe UI" w:cs="Segoe UI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es-PA"/>
        </w:rPr>
        <w:t>que es</w:t>
      </w:r>
      <w:r w:rsidRPr="003F4340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 el culto racional de ustedes.</w:t>
      </w:r>
      <w:r w:rsidR="00E63AC5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 </w:t>
      </w:r>
      <w:r w:rsidR="00E63AC5" w:rsidRPr="00E63AC5">
        <w:rPr>
          <w:rFonts w:ascii="Segoe UI" w:eastAsiaTheme="minorHAnsi" w:hAnsi="Segoe UI" w:cs="Segoe UI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2 </w:t>
      </w:r>
      <w:r w:rsidR="00E63AC5" w:rsidRPr="00E63AC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Y no se adapten a este mundo</w:t>
      </w:r>
      <w:r w:rsidR="00E63AC5" w:rsidRPr="00E63AC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[</w:t>
      </w:r>
      <w:hyperlink r:id="rId8" w:anchor="fes-NBLA-28248a" w:tooltip="See footnote a" w:history="1">
        <w:r w:rsidR="00E63AC5" w:rsidRPr="00E63AC5">
          <w:rPr>
            <w:rFonts w:ascii="Segoe UI" w:eastAsiaTheme="minorHAnsi" w:hAnsi="Segoe UI" w:cs="Segoe UI"/>
            <w:b w:val="0"/>
            <w:bCs w:val="0"/>
            <w:color w:val="4A4A4A"/>
            <w:kern w:val="0"/>
            <w:sz w:val="28"/>
            <w:szCs w:val="28"/>
            <w:u w:val="single"/>
            <w:vertAlign w:val="superscript"/>
            <w:lang w:val="es-PA"/>
          </w:rPr>
          <w:t>a</w:t>
        </w:r>
      </w:hyperlink>
      <w:r w:rsidR="00E63AC5" w:rsidRPr="00E63AC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]</w:t>
      </w:r>
      <w:r w:rsidR="00E63AC5" w:rsidRPr="00E63AC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, sino transfórmense mediante la renovación de su mente, para que verifiquen cuál es la voluntad de Dios: lo que es bueno y aceptable y perfecto.</w:t>
      </w:r>
    </w:p>
    <w:p w14:paraId="3DC7130C" w14:textId="19328974" w:rsidR="003F4340" w:rsidRDefault="003F4340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721F4F9A" w14:textId="3FA1B296" w:rsidR="00D86BF5" w:rsidRDefault="00D86BF5" w:rsidP="0090355C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 w:rsidRPr="00D86BF5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No imiten las conductas ni las costumbres de este mundo, más bien dejen que Dios los transforme en personas nuevas al cambiarles la manera de pensar. Entonces aprenderán a conocer la voluntad de Dios para ustedes, la cual es buena, agradable y perfecta.</w:t>
      </w: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 – Romanos 12:2 Nueva Traducción Viviente (NTV)</w:t>
      </w:r>
    </w:p>
    <w:p w14:paraId="0D3F80A2" w14:textId="77777777" w:rsidR="00D86BF5" w:rsidRPr="00D86BF5" w:rsidRDefault="00D86BF5" w:rsidP="0090355C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</w:pPr>
    </w:p>
    <w:p w14:paraId="69758FA4" w14:textId="763945C2" w:rsidR="00D86BF5" w:rsidRDefault="00D86BF5" w:rsidP="0090355C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 w:rsidRPr="00D86BF5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Entonces, ya sea que coman, que beban, o que hagan cualquier otra cosa, háganlo todo para la gloria de Dios.</w:t>
      </w: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 – 1 Corintios 10:31 (NBLA)</w:t>
      </w:r>
    </w:p>
    <w:p w14:paraId="0E362AE0" w14:textId="4F178F8B" w:rsidR="00D86BF5" w:rsidRDefault="00D86BF5" w:rsidP="0090355C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55EA9BDD" w14:textId="4D2348C8" w:rsidR="00D86BF5" w:rsidRPr="00D86BF5" w:rsidRDefault="00D86BF5" w:rsidP="0090355C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</w:pPr>
      <w:r w:rsidRPr="00D86BF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¿O no saben que su cuerpo es templo</w:t>
      </w:r>
      <w:r w:rsidRPr="00D86BF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[</w:t>
      </w:r>
      <w:hyperlink r:id="rId9" w:anchor="fes-NBLA-28487a" w:tooltip="See footnote a" w:history="1">
        <w:r w:rsidRPr="00D86BF5">
          <w:rPr>
            <w:rFonts w:ascii="Segoe UI" w:eastAsiaTheme="minorHAnsi" w:hAnsi="Segoe UI" w:cs="Segoe UI"/>
            <w:b w:val="0"/>
            <w:bCs w:val="0"/>
            <w:color w:val="4A4A4A"/>
            <w:kern w:val="0"/>
            <w:sz w:val="28"/>
            <w:szCs w:val="28"/>
            <w:u w:val="single"/>
            <w:vertAlign w:val="superscript"/>
            <w:lang w:val="es-PA"/>
          </w:rPr>
          <w:t>a</w:t>
        </w:r>
      </w:hyperlink>
      <w:r w:rsidRPr="00D86BF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]</w:t>
      </w:r>
      <w:r w:rsidRPr="00D86BF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 del Espíritu Santo que está en ustedes, el cual tienen de Dios, y que ustedes no se pertenecen a sí mismos</w:t>
      </w:r>
      <w:r w:rsidRPr="00D86BF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[</w:t>
      </w:r>
      <w:hyperlink r:id="rId10" w:anchor="fes-NBLA-28487b" w:tooltip="See footnote b" w:history="1">
        <w:r w:rsidRPr="00D86BF5">
          <w:rPr>
            <w:rFonts w:ascii="Segoe UI" w:eastAsiaTheme="minorHAnsi" w:hAnsi="Segoe UI" w:cs="Segoe UI"/>
            <w:b w:val="0"/>
            <w:bCs w:val="0"/>
            <w:color w:val="4A4A4A"/>
            <w:kern w:val="0"/>
            <w:sz w:val="28"/>
            <w:szCs w:val="28"/>
            <w:u w:val="single"/>
            <w:vertAlign w:val="superscript"/>
            <w:lang w:val="es-PA"/>
          </w:rPr>
          <w:t>b</w:t>
        </w:r>
      </w:hyperlink>
      <w:r w:rsidRPr="00D86BF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]</w:t>
      </w:r>
      <w:r w:rsidRPr="00D86BF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? </w:t>
      </w:r>
      <w:r w:rsidRPr="00D86BF5">
        <w:rPr>
          <w:rFonts w:ascii="Segoe UI" w:eastAsiaTheme="minorHAnsi" w:hAnsi="Segoe UI" w:cs="Segoe UI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20 </w:t>
      </w:r>
      <w:r w:rsidRPr="00D86BF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Porque han sido comprados por un precio. Por tanto, glorifiquen a Dios en su cuerpo </w:t>
      </w:r>
      <w:r w:rsidRPr="00D86BF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[</w:t>
      </w:r>
      <w:hyperlink r:id="rId11" w:anchor="fes-NBLA-28488c" w:tooltip="See footnote c" w:history="1">
        <w:r w:rsidRPr="00D86BF5">
          <w:rPr>
            <w:rFonts w:ascii="Segoe UI" w:eastAsiaTheme="minorHAnsi" w:hAnsi="Segoe UI" w:cs="Segoe UI"/>
            <w:b w:val="0"/>
            <w:bCs w:val="0"/>
            <w:color w:val="4A4A4A"/>
            <w:kern w:val="0"/>
            <w:sz w:val="28"/>
            <w:szCs w:val="28"/>
            <w:u w:val="single"/>
            <w:vertAlign w:val="superscript"/>
            <w:lang w:val="es-PA"/>
          </w:rPr>
          <w:t>c</w:t>
        </w:r>
      </w:hyperlink>
      <w:r w:rsidRPr="00D86BF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]</w:t>
      </w:r>
      <w:r w:rsidRPr="00D86BF5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y en su espíritu, los cuales son de Dios.</w:t>
      </w:r>
      <w:r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 xml:space="preserve"> 1 Corintios 6:19-20</w:t>
      </w:r>
    </w:p>
    <w:p w14:paraId="2B634934" w14:textId="77777777" w:rsidR="00D86BF5" w:rsidRDefault="00D86BF5" w:rsidP="0090355C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</w:pPr>
    </w:p>
    <w:p w14:paraId="04AAA492" w14:textId="0A97971E" w:rsidR="006C5673" w:rsidRDefault="006C5673" w:rsidP="0090355C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</w:pPr>
      <w:r w:rsidRPr="009625ED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  <w:t>NOTAS</w:t>
      </w:r>
      <w:r w:rsidR="009625ED" w:rsidRPr="009625ED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  <w:t xml:space="preserve"> DEL SERMÓN – Sacrificio Vivo (Parte </w:t>
      </w:r>
      <w:r w:rsidR="00AB19E2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  <w:t>2</w:t>
      </w:r>
      <w:r w:rsidR="009625ED" w:rsidRPr="009625ED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  <w:t>)</w:t>
      </w:r>
    </w:p>
    <w:p w14:paraId="1A9FCC92" w14:textId="4E61F0DE" w:rsidR="0090355C" w:rsidRDefault="00D86BF5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La </w:t>
      </w:r>
      <w:r w:rsidR="007A1B47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renovación de nuestras mentes; Cambiando la manera como pensamos</w:t>
      </w:r>
    </w:p>
    <w:p w14:paraId="1E6262A5" w14:textId="3F6F204B" w:rsidR="007A1B47" w:rsidRDefault="007A1B47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</w:p>
    <w:p w14:paraId="2536BA9C" w14:textId="6FE28626" w:rsidR="007A1B47" w:rsidRDefault="007A1B47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Presentando todo nuestro ser como sacrificio vivo de manera que sea agradable, integra y que glorifique a Dios:</w:t>
      </w:r>
    </w:p>
    <w:p w14:paraId="60415E65" w14:textId="46CF3137" w:rsidR="007A1B47" w:rsidRDefault="007A1B47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</w:p>
    <w:p w14:paraId="159FF3BC" w14:textId="66CA43B9" w:rsidR="007A1B47" w:rsidRDefault="007A1B47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1.)</w:t>
      </w:r>
      <w:r w:rsidR="006A3A2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 _</w:t>
      </w:r>
      <w:r w:rsidR="00E72CB0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  <w:lang w:val="es-PA"/>
        </w:rPr>
        <w:t>Confiando</w:t>
      </w:r>
      <w:r w:rsidR="006A3A2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_</w:t>
      </w:r>
      <w:r w:rsidR="00CC66A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p</w:t>
      </w:r>
      <w:r w:rsidR="00CC66A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rofundamente</w:t>
      </w:r>
      <w:r w:rsidR="006A3A2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y  _</w:t>
      </w:r>
      <w:r w:rsidR="00E72CB0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  <w:lang w:val="es-PA"/>
        </w:rPr>
        <w:t>dependiendo</w:t>
      </w:r>
      <w:r w:rsidR="006A3A2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_ </w:t>
      </w:r>
      <w:r w:rsidR="00CC66A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de</w:t>
      </w:r>
      <w:r w:rsidR="006A3A2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Dios.</w:t>
      </w:r>
    </w:p>
    <w:p w14:paraId="110FB041" w14:textId="21E964EA" w:rsidR="006A3A25" w:rsidRDefault="006A3A25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</w:p>
    <w:p w14:paraId="11D11A6F" w14:textId="04F11F4C" w:rsidR="006A3A25" w:rsidRDefault="006A3A25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2.) _</w:t>
      </w:r>
      <w:r w:rsidR="00E72CB0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  <w:lang w:val="es-PA"/>
        </w:rPr>
        <w:t>Desconfiando</w:t>
      </w: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_ </w:t>
      </w:r>
      <w:r w:rsidR="00CC66A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hábilmente de</w:t>
      </w: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mí mismo.</w:t>
      </w:r>
    </w:p>
    <w:p w14:paraId="5C3173B7" w14:textId="7031127D" w:rsidR="006A3A25" w:rsidRDefault="006A3A25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</w:p>
    <w:p w14:paraId="259F2B8A" w14:textId="28166903" w:rsidR="006A3A25" w:rsidRPr="00D86BF5" w:rsidRDefault="006A3A25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3.) Viviendo un </w:t>
      </w:r>
      <w:r w:rsidR="00261CE4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_</w:t>
      </w:r>
      <w:r w:rsidR="00E72CB0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  <w:lang w:val="es-PA"/>
        </w:rPr>
        <w:t>sometimiento</w:t>
      </w:r>
      <w:r w:rsidR="00CC66A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_</w:t>
      </w: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radical</w:t>
      </w:r>
      <w:r w:rsidR="00261CE4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y </w:t>
      </w:r>
      <w:r w:rsidR="00CC66A5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_</w:t>
      </w:r>
      <w:r w:rsidR="00E72CB0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  <w:lang w:val="es-PA"/>
        </w:rPr>
        <w:t>entregándose</w:t>
      </w:r>
      <w:bookmarkStart w:id="0" w:name="_GoBack"/>
      <w:bookmarkEnd w:id="0"/>
      <w:r w:rsidR="00261CE4"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>_ a Él</w:t>
      </w:r>
      <w:r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lang w:val="es-PA"/>
        </w:rPr>
        <w:t xml:space="preserve"> </w:t>
      </w:r>
    </w:p>
    <w:sectPr w:rsidR="006A3A25" w:rsidRPr="00D86BF5" w:rsidSect="009468E4">
      <w:footerReference w:type="default" r:id="rId12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267A" w14:textId="77777777" w:rsidR="006B0F87" w:rsidRDefault="006B0F87">
      <w:r>
        <w:separator/>
      </w:r>
    </w:p>
  </w:endnote>
  <w:endnote w:type="continuationSeparator" w:id="0">
    <w:p w14:paraId="3B6BD49B" w14:textId="77777777" w:rsidR="006B0F87" w:rsidRDefault="006B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6A0F0" w14:textId="77777777" w:rsidR="006B0F87" w:rsidRDefault="006B0F87">
      <w:r>
        <w:separator/>
      </w:r>
    </w:p>
  </w:footnote>
  <w:footnote w:type="continuationSeparator" w:id="0">
    <w:p w14:paraId="06B07FF5" w14:textId="77777777" w:rsidR="006B0F87" w:rsidRDefault="006B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72AA"/>
    <w:rsid w:val="000F07E5"/>
    <w:rsid w:val="000F13AC"/>
    <w:rsid w:val="000F301B"/>
    <w:rsid w:val="000F31BD"/>
    <w:rsid w:val="00103C76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1776"/>
    <w:rsid w:val="001E39AD"/>
    <w:rsid w:val="001F2670"/>
    <w:rsid w:val="001F39B4"/>
    <w:rsid w:val="001F640B"/>
    <w:rsid w:val="001F6442"/>
    <w:rsid w:val="0021127A"/>
    <w:rsid w:val="00216729"/>
    <w:rsid w:val="0022205E"/>
    <w:rsid w:val="0022243D"/>
    <w:rsid w:val="002264F7"/>
    <w:rsid w:val="00226719"/>
    <w:rsid w:val="00232944"/>
    <w:rsid w:val="00241FFB"/>
    <w:rsid w:val="002548B2"/>
    <w:rsid w:val="00255340"/>
    <w:rsid w:val="00261CE4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76AEC"/>
    <w:rsid w:val="003819B4"/>
    <w:rsid w:val="00392625"/>
    <w:rsid w:val="00392E76"/>
    <w:rsid w:val="00396B26"/>
    <w:rsid w:val="003A3355"/>
    <w:rsid w:val="003B01A5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44C8"/>
    <w:rsid w:val="00464F17"/>
    <w:rsid w:val="00466D5A"/>
    <w:rsid w:val="004676D5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C2E05"/>
    <w:rsid w:val="005C5F7C"/>
    <w:rsid w:val="005D3058"/>
    <w:rsid w:val="005D3CAD"/>
    <w:rsid w:val="005D78F4"/>
    <w:rsid w:val="005F01E3"/>
    <w:rsid w:val="005F2153"/>
    <w:rsid w:val="005F7837"/>
    <w:rsid w:val="005F79AF"/>
    <w:rsid w:val="005F7DAF"/>
    <w:rsid w:val="00607D46"/>
    <w:rsid w:val="00624BE4"/>
    <w:rsid w:val="00626BCE"/>
    <w:rsid w:val="00636F01"/>
    <w:rsid w:val="00646548"/>
    <w:rsid w:val="0064778D"/>
    <w:rsid w:val="00647A25"/>
    <w:rsid w:val="00663C7B"/>
    <w:rsid w:val="00667EA1"/>
    <w:rsid w:val="006750D4"/>
    <w:rsid w:val="00680853"/>
    <w:rsid w:val="00681DA1"/>
    <w:rsid w:val="00686325"/>
    <w:rsid w:val="00694BF1"/>
    <w:rsid w:val="00694EEC"/>
    <w:rsid w:val="006951AD"/>
    <w:rsid w:val="006A27A2"/>
    <w:rsid w:val="006A3A25"/>
    <w:rsid w:val="006B0F87"/>
    <w:rsid w:val="006B1593"/>
    <w:rsid w:val="006B4AC5"/>
    <w:rsid w:val="006B77A0"/>
    <w:rsid w:val="006C29B4"/>
    <w:rsid w:val="006C3E61"/>
    <w:rsid w:val="006C5673"/>
    <w:rsid w:val="006C5803"/>
    <w:rsid w:val="006D573C"/>
    <w:rsid w:val="006E3CB7"/>
    <w:rsid w:val="006F6CA3"/>
    <w:rsid w:val="00700166"/>
    <w:rsid w:val="007158A8"/>
    <w:rsid w:val="00716332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62F6"/>
    <w:rsid w:val="00780B20"/>
    <w:rsid w:val="00780EF9"/>
    <w:rsid w:val="00783433"/>
    <w:rsid w:val="00785080"/>
    <w:rsid w:val="00792051"/>
    <w:rsid w:val="007A1B47"/>
    <w:rsid w:val="007A375F"/>
    <w:rsid w:val="007A4115"/>
    <w:rsid w:val="007B22BE"/>
    <w:rsid w:val="007B558E"/>
    <w:rsid w:val="007C66B6"/>
    <w:rsid w:val="007D102C"/>
    <w:rsid w:val="007D2ECE"/>
    <w:rsid w:val="007E55CC"/>
    <w:rsid w:val="007F4A66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B01A6"/>
    <w:rsid w:val="00AB0FC5"/>
    <w:rsid w:val="00AB19E2"/>
    <w:rsid w:val="00AB528E"/>
    <w:rsid w:val="00AB666C"/>
    <w:rsid w:val="00AB6AB1"/>
    <w:rsid w:val="00AC30F5"/>
    <w:rsid w:val="00AC42B7"/>
    <w:rsid w:val="00AC7FE8"/>
    <w:rsid w:val="00AD1393"/>
    <w:rsid w:val="00AD6F28"/>
    <w:rsid w:val="00AE25DE"/>
    <w:rsid w:val="00AE394D"/>
    <w:rsid w:val="00AE68CB"/>
    <w:rsid w:val="00AF1185"/>
    <w:rsid w:val="00AF16A4"/>
    <w:rsid w:val="00AF5B38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3A12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6C3"/>
    <w:rsid w:val="00CA07A6"/>
    <w:rsid w:val="00CA61BD"/>
    <w:rsid w:val="00CA623A"/>
    <w:rsid w:val="00CB2199"/>
    <w:rsid w:val="00CC551D"/>
    <w:rsid w:val="00CC5616"/>
    <w:rsid w:val="00CC62D7"/>
    <w:rsid w:val="00CC66A5"/>
    <w:rsid w:val="00CC7FD8"/>
    <w:rsid w:val="00CE721B"/>
    <w:rsid w:val="00CF3663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B19"/>
    <w:rsid w:val="00E52F77"/>
    <w:rsid w:val="00E54213"/>
    <w:rsid w:val="00E63AC5"/>
    <w:rsid w:val="00E72CB0"/>
    <w:rsid w:val="00E8303B"/>
    <w:rsid w:val="00E90AA3"/>
    <w:rsid w:val="00E937AA"/>
    <w:rsid w:val="00E93E4A"/>
    <w:rsid w:val="00E96211"/>
    <w:rsid w:val="00E97DFD"/>
    <w:rsid w:val="00EA7746"/>
    <w:rsid w:val="00EB02B1"/>
    <w:rsid w:val="00EB1FA6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B9"/>
    <w:rsid w:val="00F547E2"/>
    <w:rsid w:val="00F56CDC"/>
    <w:rsid w:val="00F61CC4"/>
    <w:rsid w:val="00F63D54"/>
    <w:rsid w:val="00F666F5"/>
    <w:rsid w:val="00F66AED"/>
    <w:rsid w:val="00F7369C"/>
    <w:rsid w:val="00F748CC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os+12%3A1-2&amp;version=NB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1+Corintios+6%3A19-20&amp;version=NBL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1+Corintios+6%3A19-20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1+Corintios+6%3A19-20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2021-02-07T02:55:00Z</dcterms:created>
  <dcterms:modified xsi:type="dcterms:W3CDTF">2021-02-07T02:55:00Z</dcterms:modified>
</cp:coreProperties>
</file>