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2E292" w14:textId="36DCECC4" w:rsidR="00071FC6" w:rsidRPr="00071FC6" w:rsidRDefault="00E72D9F" w:rsidP="00071FC6">
      <w:pPr>
        <w:spacing w:after="150" w:line="360" w:lineRule="atLeast"/>
        <w:jc w:val="center"/>
        <w:rPr>
          <w:rFonts w:ascii="Helvetica Neue" w:hAnsi="Helvetica Neue"/>
          <w:color w:val="000000"/>
          <w:shd w:val="clear" w:color="auto" w:fill="FFFFFF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</w:rPr>
        <w:drawing>
          <wp:inline distT="0" distB="0" distL="0" distR="0" wp14:anchorId="237350FB" wp14:editId="19F67292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AF88B" w14:textId="1F32C944" w:rsidR="00071FC6" w:rsidRPr="002D22E6" w:rsidRDefault="00071FC6" w:rsidP="00071FC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3DDB3DA9" w14:textId="77777777" w:rsidR="001054DC" w:rsidRDefault="001054DC" w:rsidP="001054DC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Genesis 45:5-8; 50:20 – God’s Sovereign Providence</w:t>
      </w:r>
    </w:p>
    <w:p w14:paraId="1ED94B39" w14:textId="440A2BF0" w:rsidR="001054DC" w:rsidRPr="007B423E" w:rsidRDefault="007B423E" w:rsidP="007B423E">
      <w:pPr>
        <w:pStyle w:val="Heading1"/>
        <w:shd w:val="clear" w:color="auto" w:fill="FFFFFF"/>
        <w:spacing w:before="0" w:beforeAutospacing="0" w:after="0" w:afterAutospacing="0"/>
        <w:ind w:left="576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 xml:space="preserve">     </w:t>
      </w:r>
      <w:r w:rsidRPr="007B423E"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(Part 2)</w:t>
      </w:r>
    </w:p>
    <w:p w14:paraId="1F8FA577" w14:textId="77777777" w:rsidR="00665037" w:rsidRDefault="00665037" w:rsidP="001054D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1127807C" w14:textId="77777777" w:rsidR="001054DC" w:rsidRPr="00FA039C" w:rsidRDefault="001054DC" w:rsidP="001054D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 w:rsidRPr="00FA039C"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The aim God has for us, continued from last week:</w:t>
      </w:r>
    </w:p>
    <w:p w14:paraId="3378C00F" w14:textId="77777777" w:rsidR="001054DC" w:rsidRPr="009B3BE3" w:rsidRDefault="001054DC" w:rsidP="001054D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3A6CBCF7" w14:textId="2A5AF9B2" w:rsidR="001054DC" w:rsidRDefault="001054DC" w:rsidP="001054DC">
      <w:pPr>
        <w:pStyle w:val="ListParagraph"/>
        <w:numPr>
          <w:ilvl w:val="0"/>
          <w:numId w:val="3"/>
        </w:numPr>
        <w:spacing w:after="150" w:line="360" w:lineRule="atLeast"/>
        <w:ind w:left="360"/>
        <w:rPr>
          <w:rFonts w:ascii="Helvetica Neue" w:hAnsi="Helvetica Neue"/>
          <w:color w:val="000000"/>
          <w:shd w:val="clear" w:color="auto" w:fill="FFFFFF"/>
        </w:rPr>
      </w:pPr>
      <w:r w:rsidRPr="00FA039C">
        <w:rPr>
          <w:rFonts w:ascii="Helvetica Neue" w:hAnsi="Helvetica Neue"/>
          <w:color w:val="000000"/>
          <w:shd w:val="clear" w:color="auto" w:fill="FFFFFF"/>
        </w:rPr>
        <w:t>God wants us to: enjoy Him more powerfully, relate with Him more accurately, and worship Him more fully [through seeing, knowing, loving, and savoring the reality of God’s sovereign providence].</w:t>
      </w:r>
    </w:p>
    <w:p w14:paraId="7F29F8E1" w14:textId="77777777" w:rsidR="001054DC" w:rsidRPr="00FA039C" w:rsidRDefault="001054DC" w:rsidP="001054DC">
      <w:pPr>
        <w:pStyle w:val="ListParagraph"/>
        <w:spacing w:after="150" w:line="360" w:lineRule="atLeast"/>
        <w:ind w:left="360"/>
        <w:rPr>
          <w:rFonts w:ascii="Helvetica Neue" w:hAnsi="Helvetica Neue"/>
          <w:color w:val="000000"/>
          <w:shd w:val="clear" w:color="auto" w:fill="FFFFFF"/>
        </w:rPr>
      </w:pPr>
    </w:p>
    <w:p w14:paraId="789A2E70" w14:textId="77777777" w:rsidR="001054DC" w:rsidRPr="00FA039C" w:rsidRDefault="001054DC" w:rsidP="001054DC">
      <w:pPr>
        <w:pStyle w:val="ListParagraph"/>
        <w:numPr>
          <w:ilvl w:val="0"/>
          <w:numId w:val="3"/>
        </w:numPr>
        <w:spacing w:after="150" w:line="360" w:lineRule="atLeast"/>
        <w:ind w:left="360"/>
        <w:rPr>
          <w:rFonts w:ascii="Helvetica Neue" w:hAnsi="Helvetica Neue"/>
          <w:color w:val="000000"/>
          <w:shd w:val="clear" w:color="auto" w:fill="FFFFFF"/>
        </w:rPr>
      </w:pPr>
      <w:r w:rsidRPr="00FA039C">
        <w:rPr>
          <w:rFonts w:ascii="Helvetica Neue" w:hAnsi="Helvetica Neue"/>
          <w:color w:val="000000"/>
          <w:u w:val="single"/>
          <w:shd w:val="clear" w:color="auto" w:fill="FFFFFF"/>
        </w:rPr>
        <w:t>And</w:t>
      </w:r>
      <w:r w:rsidRPr="00FA039C">
        <w:rPr>
          <w:rFonts w:ascii="Helvetica Neue" w:hAnsi="Helvetica Neue"/>
          <w:color w:val="000000"/>
          <w:shd w:val="clear" w:color="auto" w:fill="FFFFFF"/>
        </w:rPr>
        <w:t xml:space="preserve"> He wants us to press beyond, simply, knowing </w:t>
      </w:r>
      <w:r w:rsidRPr="00FA039C">
        <w:rPr>
          <w:rFonts w:ascii="Helvetica Neue" w:hAnsi="Helvetica Neue"/>
          <w:color w:val="000000"/>
          <w:u w:val="single"/>
          <w:shd w:val="clear" w:color="auto" w:fill="FFFFFF"/>
        </w:rPr>
        <w:t>information</w:t>
      </w:r>
      <w:r w:rsidRPr="00FA039C">
        <w:rPr>
          <w:rFonts w:ascii="Helvetica Neue" w:hAnsi="Helvetica Neue"/>
          <w:color w:val="000000"/>
          <w:shd w:val="clear" w:color="auto" w:fill="FFFFFF"/>
        </w:rPr>
        <w:t xml:space="preserve"> about God into truly and deeply knowing God for who the Bible reveals Him to be [in this case, </w:t>
      </w:r>
      <w:r>
        <w:rPr>
          <w:rFonts w:ascii="Helvetica Neue" w:hAnsi="Helvetica Neue"/>
          <w:color w:val="000000"/>
          <w:shd w:val="clear" w:color="auto" w:fill="FFFFFF"/>
        </w:rPr>
        <w:t xml:space="preserve">freely and </w:t>
      </w:r>
      <w:r w:rsidRPr="00FA039C">
        <w:rPr>
          <w:rFonts w:ascii="Helvetica Neue" w:hAnsi="Helvetica Neue"/>
          <w:color w:val="000000"/>
          <w:shd w:val="clear" w:color="auto" w:fill="FFFFFF"/>
        </w:rPr>
        <w:t>providentially sovereign].</w:t>
      </w:r>
    </w:p>
    <w:p w14:paraId="4DF46F4E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55EDD7A" w14:textId="77777777" w:rsidR="001054DC" w:rsidRPr="001B7829" w:rsidRDefault="001054DC" w:rsidP="001054DC">
      <w:pPr>
        <w:rPr>
          <w:rFonts w:ascii="Helvetica Neue" w:hAnsi="Helvetica Neue"/>
          <w:b/>
          <w:bCs/>
          <w:color w:val="000000"/>
          <w:shd w:val="clear" w:color="auto" w:fill="FFFFFF"/>
          <w:lang w:val="en-US"/>
        </w:rPr>
      </w:pPr>
      <w:r w:rsidRPr="001B7829">
        <w:rPr>
          <w:rFonts w:ascii="Helvetica Neue" w:hAnsi="Helvetica Neue"/>
          <w:b/>
          <w:bCs/>
          <w:color w:val="000000"/>
          <w:shd w:val="clear" w:color="auto" w:fill="FFFFFF"/>
          <w:lang w:val="en-US"/>
        </w:rPr>
        <w:t>Two fundamental truths about God:</w:t>
      </w:r>
    </w:p>
    <w:p w14:paraId="13635881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654715C4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31AF64A" w14:textId="77777777" w:rsidR="001054DC" w:rsidRDefault="001054DC" w:rsidP="001054DC">
      <w:pPr>
        <w:rPr>
          <w:rStyle w:val="text"/>
          <w:rFonts w:ascii="Helvetica Neue" w:hAnsi="Helvetica Neue"/>
          <w:bCs/>
          <w:color w:val="000000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1.) God is </w:t>
      </w:r>
      <w:r>
        <w:rPr>
          <w:rStyle w:val="text"/>
          <w:rFonts w:ascii="Helvetica Neue" w:hAnsi="Helvetica Neue"/>
          <w:bCs/>
          <w:color w:val="000000"/>
          <w:lang w:val="en-US"/>
        </w:rPr>
        <w:t>_____________________.</w:t>
      </w:r>
    </w:p>
    <w:p w14:paraId="6C6758E9" w14:textId="77777777" w:rsidR="001054DC" w:rsidRDefault="001054DC" w:rsidP="001054DC">
      <w:pPr>
        <w:rPr>
          <w:rStyle w:val="text"/>
          <w:rFonts w:ascii="Helvetica Neue" w:hAnsi="Helvetica Neue"/>
          <w:bCs/>
          <w:color w:val="000000"/>
          <w:lang w:val="en-US"/>
        </w:rPr>
      </w:pPr>
    </w:p>
    <w:p w14:paraId="53CACF5D" w14:textId="77777777" w:rsidR="001054DC" w:rsidRDefault="001054DC" w:rsidP="001054DC">
      <w:pPr>
        <w:rPr>
          <w:rStyle w:val="text"/>
          <w:rFonts w:ascii="Helvetica Neue" w:hAnsi="Helvetica Neue"/>
          <w:bCs/>
          <w:color w:val="000000"/>
          <w:lang w:val="en-US"/>
        </w:rPr>
      </w:pPr>
    </w:p>
    <w:p w14:paraId="26821235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Style w:val="text"/>
          <w:rFonts w:ascii="Helvetica Neue" w:hAnsi="Helvetica Neue"/>
          <w:bCs/>
          <w:color w:val="000000"/>
          <w:lang w:val="en-US"/>
        </w:rPr>
        <w:t>2.) God is _____________________.</w:t>
      </w:r>
    </w:p>
    <w:p w14:paraId="6701328D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3FD2703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1CE6520" w14:textId="77777777" w:rsidR="001054DC" w:rsidRDefault="001054DC" w:rsidP="001054DC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Oh, taste and see that the Lord is good; blessed is the man who trusts in Him! – Psalm 34:8</w:t>
      </w:r>
    </w:p>
    <w:p w14:paraId="360A3798" w14:textId="6056A1E2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68D4FB0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1039A2F" w14:textId="77777777" w:rsidR="001054DC" w:rsidRPr="000A6264" w:rsidRDefault="001054DC" w:rsidP="001054DC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 w:rsidRPr="000A6264">
        <w:rPr>
          <w:rFonts w:ascii="Helvetica Neue" w:hAnsi="Helvetica Neue"/>
          <w:color w:val="000000"/>
          <w:shd w:val="clear" w:color="auto" w:fill="FFFFFF"/>
        </w:rPr>
        <w:t xml:space="preserve">As for you, </w:t>
      </w:r>
      <w:r w:rsidRPr="000A6264">
        <w:rPr>
          <w:rFonts w:ascii="Helvetica Neue" w:hAnsi="Helvetica Neue"/>
          <w:color w:val="000000"/>
          <w:u w:val="single"/>
          <w:shd w:val="clear" w:color="auto" w:fill="FFFFFF"/>
        </w:rPr>
        <w:t>you meant evil against me, but God meant it for good</w:t>
      </w:r>
      <w:r w:rsidRPr="000A6264">
        <w:rPr>
          <w:rFonts w:ascii="Helvetica Neue" w:hAnsi="Helvetica Neue"/>
          <w:color w:val="000000"/>
          <w:shd w:val="clear" w:color="auto" w:fill="FFFFFF"/>
        </w:rPr>
        <w:t>, to bring it about that many people</w:t>
      </w:r>
      <w:r>
        <w:rPr>
          <w:rFonts w:ascii="Helvetica Neue" w:hAnsi="Helvetica Neue"/>
          <w:color w:val="000000"/>
          <w:shd w:val="clear" w:color="auto" w:fill="FFFFFF"/>
          <w:vertAlign w:val="superscript"/>
          <w:lang w:val="en-US"/>
        </w:rPr>
        <w:t xml:space="preserve"> </w:t>
      </w:r>
      <w:r w:rsidRPr="000A6264">
        <w:rPr>
          <w:rFonts w:ascii="Helvetica Neue" w:hAnsi="Helvetica Neue"/>
          <w:color w:val="000000"/>
          <w:shd w:val="clear" w:color="auto" w:fill="FFFFFF"/>
        </w:rPr>
        <w:t>should be kept alive, as they are today.</w:t>
      </w: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 – Genesis 50:20</w:t>
      </w:r>
    </w:p>
    <w:p w14:paraId="423EE05B" w14:textId="5A28B26A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6651848A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6F142AD2" w14:textId="64CB7AFA" w:rsidR="001054DC" w:rsidRDefault="001054DC" w:rsidP="00665037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God is not the author of evil and does not force, compel, coerce, or tempt anyone to sin – ever. </w:t>
      </w:r>
    </w:p>
    <w:p w14:paraId="73BBB7B8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383F5C6" w14:textId="77777777" w:rsidR="001054DC" w:rsidRDefault="001054DC" w:rsidP="001054DC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 xml:space="preserve">Other supporting scripture used: Exodus 34:6; Ephesians 1:11; Romans 8:28; Job 1:12, 2:6; Luke 22:31-32; Psalm 105:17, 135:6; Isaiah 46:9-10, 43:13; Job 42:2; </w:t>
      </w:r>
    </w:p>
    <w:p w14:paraId="784FCA2D" w14:textId="3D03516C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lastRenderedPageBreak/>
        <w:t xml:space="preserve">Contradictory? Or something else? </w:t>
      </w:r>
    </w:p>
    <w:p w14:paraId="280C16E3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2D6C3BA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2 Peter 3:9 and 1 Timothy 2:4             versus             Ephesians 1:4 and John 15:16</w:t>
      </w:r>
    </w:p>
    <w:p w14:paraId="56AB2EBB" w14:textId="5DA207C2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C1089E6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6A61862" w14:textId="49132342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Conclusion: God’s sovereign providence and emotional complexity.</w:t>
      </w:r>
    </w:p>
    <w:p w14:paraId="7E3C6F45" w14:textId="6F859F8D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446DD3B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ED54BEB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7CE1F35" w14:textId="77777777" w:rsidR="001054DC" w:rsidRPr="001B7829" w:rsidRDefault="001054DC" w:rsidP="001054DC">
      <w:pPr>
        <w:rPr>
          <w:rFonts w:ascii="Helvetica Neue" w:hAnsi="Helvetica Neue"/>
          <w:b/>
          <w:bCs/>
          <w:color w:val="000000"/>
          <w:shd w:val="clear" w:color="auto" w:fill="FFFFFF"/>
          <w:lang w:val="en-US"/>
        </w:rPr>
      </w:pPr>
      <w:r w:rsidRPr="001B7829">
        <w:rPr>
          <w:rFonts w:ascii="Helvetica Neue" w:hAnsi="Helvetica Neue"/>
          <w:b/>
          <w:bCs/>
          <w:color w:val="000000"/>
          <w:shd w:val="clear" w:color="auto" w:fill="FFFFFF"/>
          <w:lang w:val="en-US"/>
        </w:rPr>
        <w:t>The relationship between God’s sovereign providence and man’s will:</w:t>
      </w:r>
    </w:p>
    <w:p w14:paraId="29900DDF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670E0C8" w14:textId="77777777" w:rsidR="001054DC" w:rsidRPr="001B7829" w:rsidRDefault="001054DC" w:rsidP="001054DC">
      <w:pPr>
        <w:pStyle w:val="ListParagraph"/>
        <w:numPr>
          <w:ilvl w:val="0"/>
          <w:numId w:val="4"/>
        </w:numPr>
        <w:ind w:left="360"/>
        <w:rPr>
          <w:rFonts w:ascii="Helvetica Neue" w:hAnsi="Helvetica Neue"/>
          <w:color w:val="000000"/>
          <w:shd w:val="clear" w:color="auto" w:fill="FFFFFF"/>
        </w:rPr>
      </w:pPr>
      <w:r w:rsidRPr="001B7829">
        <w:rPr>
          <w:rFonts w:ascii="Helvetica Neue" w:hAnsi="Helvetica Neue"/>
          <w:color w:val="000000"/>
          <w:shd w:val="clear" w:color="auto" w:fill="FFFFFF"/>
        </w:rPr>
        <w:t>God exercises His sovereign will in and through the will of the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>
        <w:rPr>
          <w:rStyle w:val="text"/>
          <w:rFonts w:ascii="Helvetica Neue" w:hAnsi="Helvetica Neue"/>
          <w:bCs/>
          <w:color w:val="000000"/>
        </w:rPr>
        <w:t>___________________.</w:t>
      </w:r>
    </w:p>
    <w:p w14:paraId="036C180D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64E35175" w14:textId="77777777" w:rsidR="001054DC" w:rsidRPr="001B7829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FB8F22E" w14:textId="77777777" w:rsidR="001054DC" w:rsidRDefault="001054DC" w:rsidP="001054DC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Supporting scripture used: 1 Timothy 6:15-16; Proverbs 21:1, 16:1; Ezra 6:22; Genesis 20:6; Acts 2:23, 4:27-28</w:t>
      </w:r>
    </w:p>
    <w:p w14:paraId="752FD880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791A833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9EE968D" w14:textId="77777777" w:rsidR="001054DC" w:rsidRPr="001B7829" w:rsidRDefault="001054DC" w:rsidP="001054DC">
      <w:pPr>
        <w:pStyle w:val="ListParagraph"/>
        <w:numPr>
          <w:ilvl w:val="0"/>
          <w:numId w:val="4"/>
        </w:numPr>
        <w:ind w:left="360"/>
        <w:rPr>
          <w:rFonts w:ascii="Helvetica Neue" w:hAnsi="Helvetica Neue"/>
          <w:color w:val="000000"/>
          <w:shd w:val="clear" w:color="auto" w:fill="FFFFFF"/>
        </w:rPr>
      </w:pPr>
      <w:r w:rsidRPr="001B7829">
        <w:rPr>
          <w:rFonts w:ascii="Helvetica Neue" w:hAnsi="Helvetica Neue"/>
          <w:color w:val="000000"/>
          <w:shd w:val="clear" w:color="auto" w:fill="FFFFFF"/>
        </w:rPr>
        <w:t xml:space="preserve">God exercises His sovereign will in and through the will of the </w:t>
      </w:r>
      <w:r>
        <w:rPr>
          <w:rStyle w:val="text"/>
          <w:rFonts w:ascii="Helvetica Neue" w:hAnsi="Helvetica Neue"/>
          <w:bCs/>
          <w:color w:val="000000"/>
        </w:rPr>
        <w:t>___________________.</w:t>
      </w:r>
    </w:p>
    <w:p w14:paraId="111279E4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0CDACB11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0ACF73C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Supporting scripture used: Hebrews 13:20-21; Romans 8:29; 2 Corinthians 3:17-18</w:t>
      </w:r>
    </w:p>
    <w:p w14:paraId="46958B25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207D5D1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1A2A8CA" w14:textId="77777777" w:rsidR="001054DC" w:rsidRPr="001D2EB7" w:rsidRDefault="001054DC" w:rsidP="001054DC">
      <w:pPr>
        <w:rPr>
          <w:rFonts w:ascii="Helvetica Neue" w:hAnsi="Helvetica Neue"/>
          <w:color w:val="000000"/>
          <w:shd w:val="clear" w:color="auto" w:fill="FFFFFF"/>
        </w:rPr>
      </w:pPr>
      <w:r w:rsidRPr="001D2EB7">
        <w:rPr>
          <w:rFonts w:ascii="Helvetica Neue" w:hAnsi="Helvetica Neue"/>
          <w:color w:val="000000"/>
          <w:shd w:val="clear" w:color="auto" w:fill="FFFFFF"/>
        </w:rPr>
        <w:t xml:space="preserve">We are not in </w:t>
      </w:r>
      <w:r w:rsidRPr="001D2EB7">
        <w:rPr>
          <w:rStyle w:val="text"/>
          <w:rFonts w:ascii="Helvetica Neue" w:hAnsi="Helvetica Neue"/>
          <w:bCs/>
          <w:color w:val="000000"/>
          <w:lang w:val="en-US"/>
        </w:rPr>
        <w:t>________________</w:t>
      </w:r>
      <w:r>
        <w:rPr>
          <w:rStyle w:val="text"/>
          <w:rFonts w:ascii="Helvetica Neue" w:hAnsi="Helvetica Neue"/>
          <w:bCs/>
          <w:color w:val="000000"/>
          <w:lang w:val="en-US"/>
        </w:rPr>
        <w:t>__</w:t>
      </w:r>
      <w:r w:rsidRPr="001D2EB7">
        <w:rPr>
          <w:rStyle w:val="text"/>
          <w:rFonts w:ascii="Helvetica Neue" w:hAnsi="Helvetica Neue"/>
          <w:bCs/>
          <w:color w:val="000000"/>
          <w:lang w:val="en-US"/>
        </w:rPr>
        <w:t>___.</w:t>
      </w:r>
    </w:p>
    <w:p w14:paraId="48321C95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57F59BE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41A2B127" w14:textId="77777777" w:rsidR="001054DC" w:rsidRDefault="001054DC" w:rsidP="001054DC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Further examples of God superintending good through avenues that man and Satan intend evil:</w:t>
      </w:r>
    </w:p>
    <w:p w14:paraId="19730AEC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6D76CCD5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1.)</w:t>
      </w:r>
    </w:p>
    <w:p w14:paraId="019D0410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FB196E0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2.)</w:t>
      </w:r>
    </w:p>
    <w:p w14:paraId="5AF61100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CF71B85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3.)</w:t>
      </w:r>
    </w:p>
    <w:p w14:paraId="1EE79416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528D082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79D3CDC2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God has a providential plan He is executing.</w:t>
      </w:r>
    </w:p>
    <w:p w14:paraId="4D899711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3275504D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59966DBE" w14:textId="77777777" w:rsidR="001054DC" w:rsidRPr="001054DC" w:rsidRDefault="001054DC" w:rsidP="001054DC">
      <w:pPr>
        <w:rPr>
          <w:rFonts w:ascii="Helvetica Neue" w:hAnsi="Helvetica Neue"/>
          <w:b/>
          <w:bCs/>
          <w:color w:val="000000"/>
          <w:shd w:val="clear" w:color="auto" w:fill="FFFFFF"/>
          <w:lang w:val="en-US"/>
        </w:rPr>
      </w:pPr>
      <w:r w:rsidRPr="001054DC">
        <w:rPr>
          <w:rFonts w:ascii="Helvetica Neue" w:hAnsi="Helvetica Neue"/>
          <w:b/>
          <w:bCs/>
          <w:color w:val="000000"/>
          <w:shd w:val="clear" w:color="auto" w:fill="FFFFFF"/>
          <w:lang w:val="en-US"/>
        </w:rPr>
        <w:t>Two questions:</w:t>
      </w:r>
    </w:p>
    <w:p w14:paraId="7AFCEEB5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545E8A0B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1.)</w:t>
      </w:r>
    </w:p>
    <w:p w14:paraId="231C8B0D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190F26B3" w14:textId="77777777" w:rsid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</w:p>
    <w:p w14:paraId="2762454C" w14:textId="0D048E6D" w:rsidR="00271B43" w:rsidRPr="001054DC" w:rsidRDefault="001054DC" w:rsidP="001054DC">
      <w:pPr>
        <w:rPr>
          <w:rFonts w:ascii="Helvetica Neue" w:hAnsi="Helvetica Neue"/>
          <w:color w:val="000000"/>
          <w:shd w:val="clear" w:color="auto" w:fill="FFFFFF"/>
          <w:lang w:val="en-US"/>
        </w:rPr>
      </w:pPr>
      <w:r>
        <w:rPr>
          <w:rFonts w:ascii="Helvetica Neue" w:hAnsi="Helvetica Neue"/>
          <w:color w:val="000000"/>
          <w:shd w:val="clear" w:color="auto" w:fill="FFFFFF"/>
          <w:lang w:val="en-US"/>
        </w:rPr>
        <w:t>2.)</w:t>
      </w:r>
    </w:p>
    <w:sectPr w:rsidR="00271B43" w:rsidRPr="001054DC" w:rsidSect="0061395A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77FBB"/>
    <w:multiLevelType w:val="hybridMultilevel"/>
    <w:tmpl w:val="070E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D6657"/>
    <w:multiLevelType w:val="hybridMultilevel"/>
    <w:tmpl w:val="4FDC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27F7B"/>
    <w:rsid w:val="00071FC6"/>
    <w:rsid w:val="00094381"/>
    <w:rsid w:val="000C71C6"/>
    <w:rsid w:val="000E17DB"/>
    <w:rsid w:val="001054DC"/>
    <w:rsid w:val="001F7B0F"/>
    <w:rsid w:val="00225189"/>
    <w:rsid w:val="00271B43"/>
    <w:rsid w:val="002C0CAB"/>
    <w:rsid w:val="0036271D"/>
    <w:rsid w:val="003F35D8"/>
    <w:rsid w:val="0048301B"/>
    <w:rsid w:val="0061395A"/>
    <w:rsid w:val="00624DEE"/>
    <w:rsid w:val="00630781"/>
    <w:rsid w:val="00664F3D"/>
    <w:rsid w:val="00665037"/>
    <w:rsid w:val="006F0888"/>
    <w:rsid w:val="007B423E"/>
    <w:rsid w:val="00894493"/>
    <w:rsid w:val="008B32AD"/>
    <w:rsid w:val="00922B13"/>
    <w:rsid w:val="00972C1D"/>
    <w:rsid w:val="00992F53"/>
    <w:rsid w:val="00A04BAD"/>
    <w:rsid w:val="00A313EE"/>
    <w:rsid w:val="00AD4F56"/>
    <w:rsid w:val="00B44991"/>
    <w:rsid w:val="00B77B51"/>
    <w:rsid w:val="00BA1CFD"/>
    <w:rsid w:val="00BF7BE5"/>
    <w:rsid w:val="00C03935"/>
    <w:rsid w:val="00C101CF"/>
    <w:rsid w:val="00C11F96"/>
    <w:rsid w:val="00C1470F"/>
    <w:rsid w:val="00C4574F"/>
    <w:rsid w:val="00C52FE2"/>
    <w:rsid w:val="00C8262A"/>
    <w:rsid w:val="00D86DE9"/>
    <w:rsid w:val="00E424A7"/>
    <w:rsid w:val="00E45C2A"/>
    <w:rsid w:val="00E60BDE"/>
    <w:rsid w:val="00E72D9F"/>
    <w:rsid w:val="00EA6885"/>
    <w:rsid w:val="00F444DB"/>
    <w:rsid w:val="00F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43"/>
    <w:rPr>
      <w:rFonts w:ascii="Times New Roman" w:eastAsia="Times New Roman" w:hAnsi="Times New Roman" w:cs="Times New Roman"/>
      <w:lang w:val="en-PA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semiHidden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19</cp:revision>
  <cp:lastPrinted>2020-07-10T17:49:00Z</cp:lastPrinted>
  <dcterms:created xsi:type="dcterms:W3CDTF">2019-02-22T20:06:00Z</dcterms:created>
  <dcterms:modified xsi:type="dcterms:W3CDTF">2021-05-21T23:12:00Z</dcterms:modified>
</cp:coreProperties>
</file>