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A30C4D">
        <w:rPr>
          <w:u w:val="thick"/>
        </w:rPr>
        <w:t>2</w:t>
      </w:r>
      <w:r w:rsidR="00A414A7">
        <w:rPr>
          <w:u w:val="thick"/>
        </w:rPr>
        <w:t>7</w:t>
      </w:r>
      <w:r w:rsidR="001E23D2">
        <w:rPr>
          <w:u w:val="thick"/>
        </w:rPr>
        <w:t xml:space="preserve"> de </w:t>
      </w:r>
      <w:r w:rsidR="00676AA9">
        <w:rPr>
          <w:u w:val="thick"/>
        </w:rPr>
        <w:t>marzo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AD4E60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A414A7">
        <w:rPr>
          <w:sz w:val="28"/>
        </w:rPr>
        <w:t>51</w:t>
      </w:r>
      <w:r w:rsidR="00AD4E60">
        <w:rPr>
          <w:sz w:val="28"/>
        </w:rPr>
        <w:t>:</w:t>
      </w:r>
      <w:r w:rsidR="00A414A7">
        <w:rPr>
          <w:sz w:val="28"/>
        </w:rPr>
        <w:t>1</w:t>
      </w:r>
      <w:r w:rsidR="00AD4E60">
        <w:rPr>
          <w:sz w:val="28"/>
        </w:rPr>
        <w:t>-</w:t>
      </w:r>
      <w:r w:rsidR="00A414A7">
        <w:rPr>
          <w:sz w:val="28"/>
        </w:rPr>
        <w:t>2, 10</w:t>
      </w:r>
    </w:p>
    <w:p w:rsidR="009F3AD6" w:rsidRPr="00AD4E60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676AA9">
        <w:rPr>
          <w:sz w:val="28"/>
        </w:rPr>
        <w:t>Salmo</w:t>
      </w:r>
      <w:r w:rsidR="00A414A7">
        <w:rPr>
          <w:sz w:val="28"/>
        </w:rPr>
        <w:t xml:space="preserve"> Isaías 42</w:t>
      </w:r>
      <w:r w:rsidR="00AD4E60">
        <w:rPr>
          <w:spacing w:val="-6"/>
          <w:sz w:val="28"/>
        </w:rPr>
        <w:t>:</w:t>
      </w:r>
      <w:r w:rsidR="00A414A7">
        <w:rPr>
          <w:spacing w:val="-6"/>
          <w:sz w:val="28"/>
        </w:rPr>
        <w:t>8</w:t>
      </w:r>
      <w:r w:rsidR="00AD4E60">
        <w:rPr>
          <w:spacing w:val="-6"/>
          <w:sz w:val="28"/>
        </w:rPr>
        <w:t>-</w:t>
      </w:r>
      <w:r w:rsidR="00A414A7">
        <w:rPr>
          <w:spacing w:val="-6"/>
          <w:sz w:val="28"/>
        </w:rPr>
        <w:t>10</w:t>
      </w:r>
    </w:p>
    <w:p w:rsidR="00A30C4D" w:rsidRDefault="009F3AD6" w:rsidP="00676AA9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FC58F7">
        <w:rPr>
          <w:sz w:val="28"/>
        </w:rPr>
        <w:t>C</w:t>
      </w:r>
      <w:r w:rsidR="00E723BD">
        <w:rPr>
          <w:sz w:val="28"/>
        </w:rPr>
        <w:t>anto</w:t>
      </w:r>
      <w:r w:rsidR="00B53C98">
        <w:rPr>
          <w:sz w:val="28"/>
        </w:rPr>
        <w:t xml:space="preserve"> </w:t>
      </w:r>
    </w:p>
    <w:p w:rsidR="00676AA9" w:rsidRDefault="00A30C4D" w:rsidP="00676AA9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z w:val="28"/>
        </w:rPr>
        <w:t xml:space="preserve">          Adoración a través</w:t>
      </w:r>
      <w:r w:rsidR="00FC58F7">
        <w:rPr>
          <w:sz w:val="28"/>
        </w:rPr>
        <w:t xml:space="preserve"> d</w:t>
      </w:r>
      <w:r>
        <w:rPr>
          <w:sz w:val="28"/>
        </w:rPr>
        <w:t>e</w:t>
      </w:r>
      <w:r w:rsidR="00FC58F7">
        <w:rPr>
          <w:sz w:val="28"/>
        </w:rPr>
        <w:t xml:space="preserve"> las Ofrendas</w:t>
      </w:r>
    </w:p>
    <w:p w:rsidR="00E25600" w:rsidRPr="00FC58F7" w:rsidRDefault="00676AA9" w:rsidP="00FC58F7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25600"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A414A7">
        <w:rPr>
          <w:sz w:val="28"/>
        </w:rPr>
        <w:t>Romanos 1:6-7 – Llamado a Cristo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 w:rsidR="005B39E8">
        <w:rPr>
          <w:spacing w:val="-7"/>
          <w:sz w:val="28"/>
        </w:rPr>
        <w:t xml:space="preserve"> </w:t>
      </w:r>
      <w:r w:rsidR="00B41432">
        <w:rPr>
          <w:spacing w:val="-7"/>
          <w:sz w:val="28"/>
        </w:rPr>
        <w:t>1</w:t>
      </w:r>
      <w:r w:rsidR="007222A7">
        <w:rPr>
          <w:spacing w:val="-7"/>
          <w:sz w:val="28"/>
        </w:rPr>
        <w:t xml:space="preserve"> Tesalonicenses</w:t>
      </w:r>
      <w:r w:rsidR="00F43B03">
        <w:rPr>
          <w:sz w:val="28"/>
        </w:rPr>
        <w:t xml:space="preserve"> </w:t>
      </w:r>
      <w:r w:rsidR="00B41432">
        <w:rPr>
          <w:sz w:val="28"/>
        </w:rPr>
        <w:t>5</w:t>
      </w:r>
      <w:r w:rsidR="007222A7">
        <w:rPr>
          <w:sz w:val="28"/>
        </w:rPr>
        <w:t>:</w:t>
      </w:r>
      <w:r w:rsidR="00B41432">
        <w:rPr>
          <w:sz w:val="28"/>
        </w:rPr>
        <w:t>23</w:t>
      </w:r>
      <w:r w:rsidR="00A156EC">
        <w:rPr>
          <w:sz w:val="28"/>
        </w:rPr>
        <w:t>-</w:t>
      </w:r>
      <w:r w:rsidR="00B41432">
        <w:rPr>
          <w:sz w:val="28"/>
        </w:rPr>
        <w:t>24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a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las 10:30am en la iglesia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 xml:space="preserve">; </w:t>
      </w:r>
      <w:r w:rsidR="006B24C5">
        <w:rPr>
          <w:rFonts w:ascii="Arial" w:hAnsi="Arial"/>
          <w:color w:val="000000" w:themeColor="text1"/>
          <w:sz w:val="24"/>
          <w:szCs w:val="24"/>
          <w:lang w:val="es-PA"/>
        </w:rPr>
        <w:t>Continuaremos</w:t>
      </w:r>
      <w:r w:rsidR="00113CE0">
        <w:rPr>
          <w:rFonts w:ascii="Arial" w:hAnsi="Arial"/>
          <w:color w:val="000000" w:themeColor="text1"/>
          <w:sz w:val="24"/>
          <w:szCs w:val="24"/>
          <w:lang w:val="es-PA"/>
        </w:rPr>
        <w:t xml:space="preserve"> </w:t>
      </w:r>
      <w:r w:rsidR="006B24C5">
        <w:rPr>
          <w:rFonts w:ascii="Arial" w:hAnsi="Arial"/>
          <w:color w:val="000000" w:themeColor="text1"/>
          <w:sz w:val="24"/>
          <w:szCs w:val="24"/>
          <w:lang w:val="es-PA"/>
        </w:rPr>
        <w:t xml:space="preserve">con Apocalipsis </w:t>
      </w:r>
      <w:r w:rsidR="006B3BCA">
        <w:rPr>
          <w:rFonts w:ascii="Arial" w:hAnsi="Arial"/>
          <w:color w:val="000000" w:themeColor="text1"/>
          <w:sz w:val="24"/>
          <w:szCs w:val="24"/>
          <w:lang w:val="es-PA"/>
        </w:rPr>
        <w:t>21.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6B24C5" w:rsidRDefault="006B24C5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6B24C5" w:rsidRDefault="006B24C5" w:rsidP="003F6DE3">
      <w:pPr>
        <w:ind w:right="-234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3F6DE3" w:rsidRPr="003F6DE3" w:rsidRDefault="003F6DE3" w:rsidP="003F6DE3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867109" w:rsidRDefault="00B41432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>Romanos 1:6-7</w:t>
      </w:r>
      <w:r w:rsidR="006B24C5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6B24C5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6B24C5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Llamado a Cristo</w:t>
      </w:r>
    </w:p>
    <w:p w:rsidR="00B41432" w:rsidRDefault="00B41432" w:rsidP="00917E14">
      <w:pPr>
        <w:spacing w:before="62"/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B41432" w:rsidRDefault="00B41432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B41432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entre los cuales están también ustedes, llamados de Jesucristo.</w:t>
      </w:r>
      <w:r w:rsidRPr="00B41432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</w:t>
      </w:r>
      <w:r w:rsidRPr="00B41432"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7 </w:t>
      </w:r>
      <w:r w:rsidRPr="00B41432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A todos los amados de Dios que están en Roma, llamados </w:t>
      </w:r>
      <w:r w:rsidRPr="00B41432">
        <w:rPr>
          <w:rStyle w:val="text"/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a ser</w:t>
      </w:r>
      <w:r w:rsidRPr="00B41432"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santos: Gracia y paz a ustedes de parte de Dios nuestro Padre y del Señor Jesucristo.</w:t>
      </w:r>
    </w:p>
    <w:p w:rsidR="00B41432" w:rsidRDefault="00B41432" w:rsidP="00917E14">
      <w:pPr>
        <w:spacing w:before="62"/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B41432" w:rsidRDefault="00B41432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:rsidR="00B41432" w:rsidRDefault="00B41432" w:rsidP="00917E14">
      <w:pPr>
        <w:spacing w:before="62"/>
        <w:rPr>
          <w:rStyle w:val="text"/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41432" w:rsidRDefault="00B4143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Style w:val="text"/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ab/>
      </w:r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</w:t>
      </w:r>
      <w:r w:rsidR="004C2D16">
        <w:rPr>
          <w:rFonts w:ascii="MS Reference Sans Serif" w:eastAsiaTheme="minorHAnsi" w:hAnsi="MS Reference Sans Serif" w:cs="SymbolMT"/>
          <w:sz w:val="24"/>
          <w:szCs w:val="24"/>
          <w:lang w:val="es-PA"/>
        </w:rPr>
        <w:t>La elección soberana de Dios no es una __</w:t>
      </w:r>
      <w:r w:rsidR="008F63F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democracia</w:t>
      </w:r>
      <w:r w:rsidR="004C2D16">
        <w:rPr>
          <w:rFonts w:ascii="MS Reference Sans Serif" w:eastAsiaTheme="minorHAnsi" w:hAnsi="MS Reference Sans Serif" w:cs="SymbolMT"/>
          <w:sz w:val="24"/>
          <w:szCs w:val="24"/>
          <w:lang w:val="es-PA"/>
        </w:rPr>
        <w:t>__.</w:t>
      </w:r>
    </w:p>
    <w:p w:rsidR="004C2D16" w:rsidRDefault="004C2D16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4C2D16" w:rsidRDefault="004C2D16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ab/>
      </w:r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La justicia de Dios no </w:t>
      </w:r>
      <w:r w:rsidR="000C6BCA">
        <w:rPr>
          <w:rFonts w:ascii="MS Reference Sans Serif" w:eastAsiaTheme="minorHAnsi" w:hAnsi="MS Reference Sans Serif" w:cs="SymbolMT"/>
          <w:sz w:val="24"/>
          <w:szCs w:val="24"/>
          <w:lang w:val="es-PA"/>
        </w:rPr>
        <w:t>requiere de __</w:t>
      </w:r>
      <w:r w:rsidR="008F63F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igualdad</w:t>
      </w:r>
      <w:r w:rsidR="000C6BCA">
        <w:rPr>
          <w:rFonts w:ascii="MS Reference Sans Serif" w:eastAsiaTheme="minorHAnsi" w:hAnsi="MS Reference Sans Serif" w:cs="SymbolMT"/>
          <w:sz w:val="24"/>
          <w:szCs w:val="24"/>
          <w:lang w:val="es-PA"/>
        </w:rPr>
        <w:t>__.</w:t>
      </w:r>
    </w:p>
    <w:p w:rsidR="000C6BCA" w:rsidRDefault="000C6BCA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0C6BCA" w:rsidRDefault="000C6BCA" w:rsidP="00917E14">
      <w:pPr>
        <w:spacing w:before="62"/>
        <w:rPr>
          <w:rFonts w:ascii="MS Reference Sans Serif" w:eastAsiaTheme="minorHAnsi" w:hAnsi="MS Reference Sans Serif" w:cs="SymbolMT"/>
          <w:b/>
          <w:bCs/>
          <w:sz w:val="24"/>
          <w:szCs w:val="24"/>
          <w:u w:val="single"/>
          <w:lang w:val="es-PA"/>
        </w:rPr>
      </w:pPr>
      <w:r>
        <w:rPr>
          <w:rFonts w:ascii="MS Reference Sans Serif" w:eastAsiaTheme="minorHAnsi" w:hAnsi="MS Reference Sans Serif" w:cs="SymbolMT"/>
          <w:b/>
          <w:bCs/>
          <w:sz w:val="24"/>
          <w:szCs w:val="24"/>
          <w:u w:val="single"/>
          <w:lang w:val="es-PA"/>
        </w:rPr>
        <w:t>En lo que respecta a este “llamado” de Romanos 1:6-7:</w:t>
      </w:r>
    </w:p>
    <w:p w:rsidR="00DE0FF2" w:rsidRDefault="00DE0FF2" w:rsidP="00917E14">
      <w:pPr>
        <w:spacing w:before="62"/>
        <w:rPr>
          <w:rFonts w:ascii="MS Reference Sans Serif" w:eastAsiaTheme="minorHAnsi" w:hAnsi="MS Reference Sans Serif" w:cs="SymbolMT"/>
          <w:b/>
          <w:bCs/>
          <w:sz w:val="24"/>
          <w:szCs w:val="24"/>
          <w:u w:val="single"/>
          <w:lang w:val="es-PA"/>
        </w:rPr>
      </w:pPr>
    </w:p>
    <w:p w:rsidR="00DE0FF2" w:rsidRDefault="00DE0FF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1.) __</w:t>
      </w:r>
      <w:r w:rsidR="008F63F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Dios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 es quien ___</w:t>
      </w:r>
      <w:r w:rsidR="008F63F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llama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___.</w:t>
      </w:r>
    </w:p>
    <w:p w:rsidR="00DE0FF2" w:rsidRDefault="00DE0FF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DE0FF2" w:rsidRDefault="00DE0FF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Sinónimo de “elegido” y “predestinado”</w:t>
      </w:r>
      <w:r w:rsidR="00636432"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- 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la doctrina de la elección</w:t>
      </w:r>
    </w:p>
    <w:p w:rsidR="00636432" w:rsidRDefault="0063643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636432" w:rsidRDefault="0063643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636432" w:rsidRDefault="0063643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2.) Dios __</w:t>
      </w:r>
      <w:r w:rsidR="008F63F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no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 llama a __</w:t>
      </w:r>
      <w:r w:rsidR="008F63F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todo el mundo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__.</w:t>
      </w:r>
    </w:p>
    <w:p w:rsidR="00636432" w:rsidRDefault="00636432" w:rsidP="00917E14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636432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A los que predestinó, a esos también llamó. A los que llamó, a esos también justificó. A los que justificó, a esos también glorificó.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– Romanos 8:30</w:t>
      </w: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¿Por qué predicar? ¿Por qué evangelizar? ¿Por qué orar?</w:t>
      </w: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636432" w:rsidRDefault="00636432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3.) El llamado de Dios es ___</w:t>
      </w:r>
      <w:r w:rsidR="008F63FD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eficaz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___.</w:t>
      </w:r>
      <w:bookmarkStart w:id="1" w:name="_GoBack"/>
      <w:bookmarkEnd w:id="1"/>
    </w:p>
    <w:p w:rsidR="003F13C4" w:rsidRDefault="003F13C4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13C4" w:rsidRDefault="003F13C4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3F13C4" w:rsidRPr="00636432" w:rsidRDefault="003F13C4" w:rsidP="00917E14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Otras Escrituras utilizadas/en referencia: Isaías 46:9-10; Romanos 1:1-</w:t>
      </w:r>
      <w:r w:rsidR="00334D0F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7; Efesios 1:4-5; 2 Tesalonicenses 2:13; Nehemías 9:7; 1 Tesalonicenses 5:9; Hechos 13:48; Romanos 11:29; Juan 15:16; 1 Corintios 1:9; Mateo 11:28; Romanos 8:28, 30; Salmo 115:3; 1 Corintios 1:23-24; 1 Pedro 1:3; 2 Corintios 4:6</w:t>
      </w:r>
    </w:p>
    <w:p w:rsidR="0020145A" w:rsidRPr="00636432" w:rsidRDefault="0091597D" w:rsidP="00D02883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</w:pPr>
      <w:r w:rsidRPr="00636432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</w:p>
    <w:sectPr w:rsidR="0020145A" w:rsidRPr="00636432" w:rsidSect="009058C3">
      <w:pgSz w:w="12240" w:h="15840"/>
      <w:pgMar w:top="567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382" w:rsidRDefault="009F7382">
      <w:r>
        <w:separator/>
      </w:r>
    </w:p>
  </w:endnote>
  <w:endnote w:type="continuationSeparator" w:id="0">
    <w:p w:rsidR="009F7382" w:rsidRDefault="009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9F7382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9F7382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382" w:rsidRDefault="009F7382">
      <w:r>
        <w:separator/>
      </w:r>
    </w:p>
  </w:footnote>
  <w:footnote w:type="continuationSeparator" w:id="0">
    <w:p w:rsidR="009F7382" w:rsidRDefault="009F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69F"/>
    <w:multiLevelType w:val="multilevel"/>
    <w:tmpl w:val="F01C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738C25D9"/>
    <w:multiLevelType w:val="multilevel"/>
    <w:tmpl w:val="421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3D40"/>
    <w:rsid w:val="000744F4"/>
    <w:rsid w:val="00080A51"/>
    <w:rsid w:val="000C08F8"/>
    <w:rsid w:val="000C5A7D"/>
    <w:rsid w:val="000C6BCA"/>
    <w:rsid w:val="000E1ED2"/>
    <w:rsid w:val="000E4866"/>
    <w:rsid w:val="000E739F"/>
    <w:rsid w:val="000F20C7"/>
    <w:rsid w:val="000F6796"/>
    <w:rsid w:val="00113CE0"/>
    <w:rsid w:val="0011742F"/>
    <w:rsid w:val="0012145D"/>
    <w:rsid w:val="00126694"/>
    <w:rsid w:val="00135425"/>
    <w:rsid w:val="00153913"/>
    <w:rsid w:val="00164C31"/>
    <w:rsid w:val="00172D1A"/>
    <w:rsid w:val="001909D1"/>
    <w:rsid w:val="001D12E4"/>
    <w:rsid w:val="001E23D2"/>
    <w:rsid w:val="001E2560"/>
    <w:rsid w:val="001E3FD4"/>
    <w:rsid w:val="0020145A"/>
    <w:rsid w:val="00210B79"/>
    <w:rsid w:val="002165BC"/>
    <w:rsid w:val="00224055"/>
    <w:rsid w:val="00224D4A"/>
    <w:rsid w:val="0023441E"/>
    <w:rsid w:val="00261AE6"/>
    <w:rsid w:val="002716C5"/>
    <w:rsid w:val="00271D8D"/>
    <w:rsid w:val="00275EAA"/>
    <w:rsid w:val="00276226"/>
    <w:rsid w:val="002774B6"/>
    <w:rsid w:val="002B7691"/>
    <w:rsid w:val="00330D3C"/>
    <w:rsid w:val="00334D0F"/>
    <w:rsid w:val="00355616"/>
    <w:rsid w:val="003919AC"/>
    <w:rsid w:val="0039282D"/>
    <w:rsid w:val="00392A5F"/>
    <w:rsid w:val="003A50DE"/>
    <w:rsid w:val="003B6EB9"/>
    <w:rsid w:val="003F13C4"/>
    <w:rsid w:val="003F6DE3"/>
    <w:rsid w:val="00421D9D"/>
    <w:rsid w:val="00451E98"/>
    <w:rsid w:val="004632F5"/>
    <w:rsid w:val="004A1198"/>
    <w:rsid w:val="004B61DB"/>
    <w:rsid w:val="004C2D16"/>
    <w:rsid w:val="004C641D"/>
    <w:rsid w:val="004D071E"/>
    <w:rsid w:val="004D2878"/>
    <w:rsid w:val="004E56FB"/>
    <w:rsid w:val="004F759A"/>
    <w:rsid w:val="00523974"/>
    <w:rsid w:val="00532648"/>
    <w:rsid w:val="00545DE6"/>
    <w:rsid w:val="0056561A"/>
    <w:rsid w:val="005904F3"/>
    <w:rsid w:val="00592CEE"/>
    <w:rsid w:val="005A7FA2"/>
    <w:rsid w:val="005B39E8"/>
    <w:rsid w:val="005C6446"/>
    <w:rsid w:val="005C6DEB"/>
    <w:rsid w:val="005F00B2"/>
    <w:rsid w:val="005F7E64"/>
    <w:rsid w:val="00612BCC"/>
    <w:rsid w:val="00636432"/>
    <w:rsid w:val="00676AA9"/>
    <w:rsid w:val="006774D7"/>
    <w:rsid w:val="006B1EEB"/>
    <w:rsid w:val="006B24C5"/>
    <w:rsid w:val="006B3BCA"/>
    <w:rsid w:val="006D1F00"/>
    <w:rsid w:val="006F3134"/>
    <w:rsid w:val="007222A7"/>
    <w:rsid w:val="00726D54"/>
    <w:rsid w:val="00787490"/>
    <w:rsid w:val="00791D0E"/>
    <w:rsid w:val="007A1FD6"/>
    <w:rsid w:val="007A32B9"/>
    <w:rsid w:val="007D0C91"/>
    <w:rsid w:val="007F4ADF"/>
    <w:rsid w:val="008001C8"/>
    <w:rsid w:val="008030E2"/>
    <w:rsid w:val="008224E2"/>
    <w:rsid w:val="00823D00"/>
    <w:rsid w:val="008456E5"/>
    <w:rsid w:val="00867109"/>
    <w:rsid w:val="008747CE"/>
    <w:rsid w:val="008765DB"/>
    <w:rsid w:val="008A555A"/>
    <w:rsid w:val="008E17C9"/>
    <w:rsid w:val="008F63FD"/>
    <w:rsid w:val="008F6B32"/>
    <w:rsid w:val="009058C3"/>
    <w:rsid w:val="0091597D"/>
    <w:rsid w:val="00917E14"/>
    <w:rsid w:val="00933E4A"/>
    <w:rsid w:val="00981BA9"/>
    <w:rsid w:val="00992F43"/>
    <w:rsid w:val="009A1B04"/>
    <w:rsid w:val="009A32E4"/>
    <w:rsid w:val="009B78E3"/>
    <w:rsid w:val="009F3AD6"/>
    <w:rsid w:val="009F7382"/>
    <w:rsid w:val="00A0377C"/>
    <w:rsid w:val="00A07183"/>
    <w:rsid w:val="00A156EC"/>
    <w:rsid w:val="00A30C4D"/>
    <w:rsid w:val="00A3669F"/>
    <w:rsid w:val="00A40E04"/>
    <w:rsid w:val="00A414A7"/>
    <w:rsid w:val="00A57050"/>
    <w:rsid w:val="00A63C65"/>
    <w:rsid w:val="00A85E21"/>
    <w:rsid w:val="00A95BE1"/>
    <w:rsid w:val="00AC2DDD"/>
    <w:rsid w:val="00AC4F02"/>
    <w:rsid w:val="00AD4E60"/>
    <w:rsid w:val="00B110E9"/>
    <w:rsid w:val="00B41432"/>
    <w:rsid w:val="00B53C98"/>
    <w:rsid w:val="00B85C62"/>
    <w:rsid w:val="00B92B72"/>
    <w:rsid w:val="00BA2946"/>
    <w:rsid w:val="00BB147C"/>
    <w:rsid w:val="00BC5EB2"/>
    <w:rsid w:val="00BD3B07"/>
    <w:rsid w:val="00C05BAC"/>
    <w:rsid w:val="00C417E9"/>
    <w:rsid w:val="00C51638"/>
    <w:rsid w:val="00CB70F9"/>
    <w:rsid w:val="00CD1725"/>
    <w:rsid w:val="00D00C60"/>
    <w:rsid w:val="00D02883"/>
    <w:rsid w:val="00D85246"/>
    <w:rsid w:val="00DE0FF2"/>
    <w:rsid w:val="00E05A31"/>
    <w:rsid w:val="00E1090F"/>
    <w:rsid w:val="00E24E8E"/>
    <w:rsid w:val="00E25600"/>
    <w:rsid w:val="00E34B2D"/>
    <w:rsid w:val="00E723BD"/>
    <w:rsid w:val="00E72E24"/>
    <w:rsid w:val="00E951EE"/>
    <w:rsid w:val="00EA1BAA"/>
    <w:rsid w:val="00EE25C4"/>
    <w:rsid w:val="00F43B03"/>
    <w:rsid w:val="00F679AA"/>
    <w:rsid w:val="00F81E6F"/>
    <w:rsid w:val="00F9133F"/>
    <w:rsid w:val="00FA2D43"/>
    <w:rsid w:val="00FC58F7"/>
    <w:rsid w:val="00FC5FEF"/>
    <w:rsid w:val="00FD6572"/>
    <w:rsid w:val="00FE3407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7B989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F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B621-6F0F-46D0-A32F-B7A2FD4C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2022-03-27T02:49:00Z</dcterms:created>
  <dcterms:modified xsi:type="dcterms:W3CDTF">2022-03-27T02:49:00Z</dcterms:modified>
</cp:coreProperties>
</file>