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BD76" w14:textId="1D194478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0B471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3:</w:t>
      </w:r>
      <w:r w:rsidR="007C560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9-18</w:t>
      </w:r>
      <w:r w:rsidR="00433773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0B471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– </w:t>
      </w:r>
      <w:r w:rsidR="007C560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Under Sin</w:t>
      </w:r>
    </w:p>
    <w:p w14:paraId="58D2C7E4" w14:textId="77777777" w:rsidR="00F06054" w:rsidRPr="00F06054" w:rsidRDefault="00F06054" w:rsidP="00F06054">
      <w:pPr>
        <w:pStyle w:val="Heading1"/>
        <w:shd w:val="clear" w:color="auto" w:fill="FFFFFF"/>
        <w:spacing w:before="0" w:beforeAutospacing="0" w:after="0" w:afterAutospacing="0"/>
        <w:ind w:left="7200" w:firstLine="720"/>
        <w:jc w:val="center"/>
        <w:rPr>
          <w:rFonts w:ascii="Helvetica Neue" w:eastAsia="Times New Roman" w:hAnsi="Helvetica Neue"/>
          <w:b w:val="0"/>
          <w:bCs w:val="0"/>
          <w:color w:val="000000"/>
          <w:sz w:val="28"/>
          <w:szCs w:val="28"/>
        </w:rPr>
      </w:pPr>
    </w:p>
    <w:p w14:paraId="25359F38" w14:textId="7A331686" w:rsidR="00721E0E" w:rsidRPr="00721E0E" w:rsidRDefault="00721E0E" w:rsidP="00721E0E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721E0E">
        <w:rPr>
          <w:rFonts w:ascii="Helvetica Neue" w:hAnsi="Helvetica Neue"/>
          <w:bCs/>
          <w:color w:val="000000"/>
        </w:rPr>
        <w:t>What then? Are we Jew</w:t>
      </w:r>
      <w:r>
        <w:rPr>
          <w:rFonts w:ascii="Helvetica Neue" w:hAnsi="Helvetica Neue"/>
          <w:bCs/>
          <w:color w:val="000000"/>
        </w:rPr>
        <w:t xml:space="preserve">s </w:t>
      </w:r>
      <w:r w:rsidRPr="00721E0E">
        <w:rPr>
          <w:rFonts w:ascii="Helvetica Neue" w:hAnsi="Helvetica Neue"/>
          <w:bCs/>
          <w:color w:val="000000"/>
        </w:rPr>
        <w:t>any better off</w:t>
      </w:r>
      <w:r>
        <w:rPr>
          <w:rFonts w:ascii="Helvetica Neue" w:hAnsi="Helvetica Neue"/>
          <w:bCs/>
          <w:color w:val="000000"/>
        </w:rPr>
        <w:t>?</w:t>
      </w:r>
      <w:r w:rsidRPr="00721E0E">
        <w:rPr>
          <w:rFonts w:ascii="Helvetica Neue" w:hAnsi="Helvetica Neue"/>
          <w:bCs/>
          <w:color w:val="000000"/>
        </w:rPr>
        <w:t xml:space="preserve"> No, not at all. For we have already charged that all, both Jews and Greeks, are under sin, </w:t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10 </w:t>
      </w:r>
      <w:r w:rsidRPr="00721E0E">
        <w:rPr>
          <w:rFonts w:ascii="Helvetica Neue" w:hAnsi="Helvetica Neue"/>
          <w:bCs/>
          <w:color w:val="000000"/>
        </w:rPr>
        <w:t>as it is written:</w:t>
      </w:r>
    </w:p>
    <w:p w14:paraId="1529F220" w14:textId="77777777" w:rsidR="00721E0E" w:rsidRPr="00721E0E" w:rsidRDefault="00721E0E" w:rsidP="00721E0E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721E0E">
        <w:rPr>
          <w:rFonts w:ascii="Helvetica Neue" w:hAnsi="Helvetica Neue"/>
          <w:bCs/>
          <w:color w:val="000000"/>
        </w:rPr>
        <w:t>“None is righteous, no, not one;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11 </w:t>
      </w:r>
      <w:r w:rsidRPr="00721E0E">
        <w:rPr>
          <w:rFonts w:ascii="Helvetica Neue" w:hAnsi="Helvetica Neue"/>
          <w:bCs/>
          <w:color w:val="000000"/>
        </w:rPr>
        <w:t>    no one understands;</w:t>
      </w:r>
      <w:r w:rsidRPr="00721E0E">
        <w:rPr>
          <w:rFonts w:ascii="Helvetica Neue" w:hAnsi="Helvetica Neue"/>
          <w:bCs/>
          <w:color w:val="000000"/>
        </w:rPr>
        <w:br/>
        <w:t>    no one seeks for God.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12 </w:t>
      </w:r>
      <w:r w:rsidRPr="00721E0E">
        <w:rPr>
          <w:rFonts w:ascii="Helvetica Neue" w:hAnsi="Helvetica Neue"/>
          <w:bCs/>
          <w:color w:val="000000"/>
        </w:rPr>
        <w:t>All have turned aside; together they have become worthless;</w:t>
      </w:r>
      <w:r w:rsidRPr="00721E0E">
        <w:rPr>
          <w:rFonts w:ascii="Helvetica Neue" w:hAnsi="Helvetica Neue"/>
          <w:bCs/>
          <w:color w:val="000000"/>
        </w:rPr>
        <w:br/>
        <w:t>    no one does good,</w:t>
      </w:r>
      <w:r w:rsidRPr="00721E0E">
        <w:rPr>
          <w:rFonts w:ascii="Helvetica Neue" w:hAnsi="Helvetica Neue"/>
          <w:bCs/>
          <w:color w:val="000000"/>
        </w:rPr>
        <w:br/>
        <w:t>    not even one.”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13 </w:t>
      </w:r>
      <w:r w:rsidRPr="00721E0E">
        <w:rPr>
          <w:rFonts w:ascii="Helvetica Neue" w:hAnsi="Helvetica Neue"/>
          <w:bCs/>
          <w:color w:val="000000"/>
        </w:rPr>
        <w:t>“Their throat is an open grave;</w:t>
      </w:r>
      <w:r w:rsidRPr="00721E0E">
        <w:rPr>
          <w:rFonts w:ascii="Helvetica Neue" w:hAnsi="Helvetica Neue"/>
          <w:bCs/>
          <w:color w:val="000000"/>
        </w:rPr>
        <w:br/>
        <w:t>    they use their tongues to deceive.”</w:t>
      </w:r>
      <w:r w:rsidRPr="00721E0E">
        <w:rPr>
          <w:rFonts w:ascii="Helvetica Neue" w:hAnsi="Helvetica Neue"/>
          <w:bCs/>
          <w:color w:val="000000"/>
        </w:rPr>
        <w:br/>
        <w:t>“The venom of asps is under their lips.”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14 </w:t>
      </w:r>
      <w:r w:rsidRPr="00721E0E">
        <w:rPr>
          <w:rFonts w:ascii="Helvetica Neue" w:hAnsi="Helvetica Neue"/>
          <w:bCs/>
          <w:color w:val="000000"/>
        </w:rPr>
        <w:t>    “Their mouth is full of curses and bitterness.”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15 </w:t>
      </w:r>
      <w:r w:rsidRPr="00721E0E">
        <w:rPr>
          <w:rFonts w:ascii="Helvetica Neue" w:hAnsi="Helvetica Neue"/>
          <w:bCs/>
          <w:color w:val="000000"/>
        </w:rPr>
        <w:t>“Their feet are swift to shed blood;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16 </w:t>
      </w:r>
      <w:r w:rsidRPr="00721E0E">
        <w:rPr>
          <w:rFonts w:ascii="Helvetica Neue" w:hAnsi="Helvetica Neue"/>
          <w:bCs/>
          <w:color w:val="000000"/>
        </w:rPr>
        <w:t>    in their paths are ruin and misery,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17 </w:t>
      </w:r>
      <w:r w:rsidRPr="00721E0E">
        <w:rPr>
          <w:rFonts w:ascii="Helvetica Neue" w:hAnsi="Helvetica Neue"/>
          <w:bCs/>
          <w:color w:val="000000"/>
        </w:rPr>
        <w:t>and the way of peace they have not known.”</w:t>
      </w:r>
      <w:r w:rsidRPr="00721E0E">
        <w:rPr>
          <w:rFonts w:ascii="Helvetica Neue" w:hAnsi="Helvetica Neue"/>
          <w:bCs/>
          <w:color w:val="000000"/>
        </w:rPr>
        <w:br/>
      </w:r>
      <w:r w:rsidRPr="00721E0E">
        <w:rPr>
          <w:rFonts w:ascii="Helvetica Neue" w:hAnsi="Helvetica Neue"/>
          <w:b/>
          <w:bCs/>
          <w:color w:val="000000"/>
          <w:vertAlign w:val="superscript"/>
        </w:rPr>
        <w:t>18 </w:t>
      </w:r>
      <w:r w:rsidRPr="00721E0E">
        <w:rPr>
          <w:rFonts w:ascii="Helvetica Neue" w:hAnsi="Helvetica Neue"/>
          <w:bCs/>
          <w:color w:val="000000"/>
        </w:rPr>
        <w:t>    “There is no fear of God before their eyes.”</w:t>
      </w:r>
    </w:p>
    <w:p w14:paraId="541AA25E" w14:textId="1CD3D5E7" w:rsidR="00B574E5" w:rsidRDefault="00B574E5" w:rsidP="0094061E">
      <w:pPr>
        <w:rPr>
          <w:rFonts w:ascii="Helvetica Neue" w:hAnsi="Helvetica Neue"/>
          <w:bCs/>
          <w:color w:val="000000"/>
        </w:rPr>
      </w:pPr>
    </w:p>
    <w:p w14:paraId="05C1CC06" w14:textId="77777777" w:rsidR="00B574E5" w:rsidRDefault="00B574E5" w:rsidP="0094061E">
      <w:pPr>
        <w:rPr>
          <w:rFonts w:ascii="Helvetica Neue" w:hAnsi="Helvetica Neue"/>
          <w:b/>
          <w:color w:val="000000"/>
          <w:u w:val="single"/>
        </w:rPr>
      </w:pPr>
    </w:p>
    <w:p w14:paraId="75AF6C43" w14:textId="5C24AD46" w:rsidR="00554F8B" w:rsidRPr="00AA16F5" w:rsidRDefault="00AA16F5" w:rsidP="0094061E">
      <w:pPr>
        <w:rPr>
          <w:rFonts w:ascii="Helvetica Neue" w:hAnsi="Helvetica Neue"/>
          <w:b/>
          <w:color w:val="000000"/>
          <w:u w:val="single"/>
        </w:rPr>
      </w:pPr>
      <w:r w:rsidRPr="00AA16F5">
        <w:rPr>
          <w:rFonts w:ascii="Helvetica Neue" w:hAnsi="Helvetica Neue"/>
          <w:b/>
          <w:color w:val="000000"/>
          <w:u w:val="single"/>
        </w:rPr>
        <w:t>Sermon Notes</w:t>
      </w:r>
    </w:p>
    <w:p w14:paraId="254BE326" w14:textId="1318804E" w:rsidR="00C61F1B" w:rsidRDefault="00C61F1B" w:rsidP="0094061E">
      <w:pPr>
        <w:rPr>
          <w:rFonts w:ascii="Helvetica Neue" w:hAnsi="Helvetica Neue"/>
          <w:bCs/>
          <w:color w:val="000000"/>
        </w:rPr>
      </w:pPr>
    </w:p>
    <w:p w14:paraId="2DFEF1E6" w14:textId="15FD22B2" w:rsidR="00C0449F" w:rsidRDefault="00C0449F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Main point: By ____________________  </w:t>
      </w:r>
      <w:r>
        <w:rPr>
          <w:rFonts w:ascii="Helvetica Neue" w:hAnsi="Helvetica Neue"/>
          <w:bCs/>
          <w:color w:val="000000"/>
        </w:rPr>
        <w:t>_____</w:t>
      </w:r>
      <w:r>
        <w:rPr>
          <w:rFonts w:ascii="Helvetica Neue" w:hAnsi="Helvetica Neue"/>
          <w:bCs/>
          <w:color w:val="000000"/>
        </w:rPr>
        <w:t>___</w:t>
      </w:r>
      <w:r>
        <w:rPr>
          <w:rFonts w:ascii="Helvetica Neue" w:hAnsi="Helvetica Neue"/>
          <w:bCs/>
          <w:color w:val="000000"/>
        </w:rPr>
        <w:t>____________</w:t>
      </w:r>
      <w:r>
        <w:rPr>
          <w:rFonts w:ascii="Helvetica Neue" w:hAnsi="Helvetica Neue"/>
          <w:bCs/>
          <w:color w:val="000000"/>
        </w:rPr>
        <w:t xml:space="preserve"> is under sin.</w:t>
      </w:r>
    </w:p>
    <w:p w14:paraId="736AD94A" w14:textId="651EDF32" w:rsidR="00C0449F" w:rsidRDefault="00C0449F" w:rsidP="0094061E">
      <w:pPr>
        <w:rPr>
          <w:rFonts w:ascii="Helvetica Neue" w:hAnsi="Helvetica Neue"/>
          <w:bCs/>
          <w:color w:val="000000"/>
        </w:rPr>
      </w:pPr>
    </w:p>
    <w:p w14:paraId="6C656FFB" w14:textId="77777777" w:rsidR="00C0449F" w:rsidRDefault="00C0449F" w:rsidP="0094061E">
      <w:pPr>
        <w:rPr>
          <w:rFonts w:ascii="Helvetica Neue" w:hAnsi="Helvetica Neue"/>
          <w:bCs/>
          <w:color w:val="000000"/>
        </w:rPr>
      </w:pPr>
    </w:p>
    <w:p w14:paraId="19EF3DE7" w14:textId="581A4B79" w:rsidR="002F0BF8" w:rsidRDefault="00721E0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What does it mean to be under sin?</w:t>
      </w:r>
    </w:p>
    <w:p w14:paraId="03CE5673" w14:textId="1DD72610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61DBF4B3" w14:textId="4E475C68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22B0D268" w14:textId="2AC1DAB1" w:rsidR="00721E0E" w:rsidRDefault="00721E0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What has happened as a result of this bondage?</w:t>
      </w:r>
    </w:p>
    <w:p w14:paraId="69EF82DA" w14:textId="247BDB22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6F0B7AD0" w14:textId="4E0DC217" w:rsidR="00721E0E" w:rsidRDefault="00721E0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00DBBFC1" w14:textId="095808F6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115C818A" w14:textId="24E244A4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17701DF0" w14:textId="16FBF555" w:rsidR="00721E0E" w:rsidRDefault="00721E0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5AFF86DC" w14:textId="17E57C9E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59EA72F1" w14:textId="12487493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00ACE9E6" w14:textId="0495BC67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6FD784E2" w14:textId="3A11CFFB" w:rsidR="00721E0E" w:rsidRDefault="00721E0E" w:rsidP="0094061E">
      <w:pPr>
        <w:rPr>
          <w:rFonts w:ascii="Helvetica Neue" w:hAnsi="Helvetica Neue"/>
          <w:bCs/>
          <w:color w:val="000000"/>
        </w:rPr>
      </w:pPr>
    </w:p>
    <w:p w14:paraId="5864B004" w14:textId="1F5BA8FD" w:rsidR="00721E0E" w:rsidRDefault="009C4D5C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Is there any hope?</w:t>
      </w:r>
    </w:p>
    <w:sectPr w:rsidR="00721E0E" w:rsidSect="00445D6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5"/>
  </w:num>
  <w:num w:numId="2" w16cid:durableId="1866626257">
    <w:abstractNumId w:val="7"/>
  </w:num>
  <w:num w:numId="3" w16cid:durableId="634338138">
    <w:abstractNumId w:val="3"/>
  </w:num>
  <w:num w:numId="4" w16cid:durableId="5523532">
    <w:abstractNumId w:val="2"/>
  </w:num>
  <w:num w:numId="5" w16cid:durableId="743184216">
    <w:abstractNumId w:val="1"/>
  </w:num>
  <w:num w:numId="6" w16cid:durableId="627515208">
    <w:abstractNumId w:val="4"/>
  </w:num>
  <w:num w:numId="7" w16cid:durableId="655888550">
    <w:abstractNumId w:val="10"/>
  </w:num>
  <w:num w:numId="8" w16cid:durableId="1475878815">
    <w:abstractNumId w:val="6"/>
  </w:num>
  <w:num w:numId="9" w16cid:durableId="821118140">
    <w:abstractNumId w:val="0"/>
  </w:num>
  <w:num w:numId="10" w16cid:durableId="1370959107">
    <w:abstractNumId w:val="8"/>
  </w:num>
  <w:num w:numId="11" w16cid:durableId="926764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5168"/>
    <w:rsid w:val="00026A5B"/>
    <w:rsid w:val="00027F7B"/>
    <w:rsid w:val="00041664"/>
    <w:rsid w:val="0006603F"/>
    <w:rsid w:val="0006745F"/>
    <w:rsid w:val="0007253F"/>
    <w:rsid w:val="00072827"/>
    <w:rsid w:val="00083647"/>
    <w:rsid w:val="00084CD4"/>
    <w:rsid w:val="00094381"/>
    <w:rsid w:val="000A519D"/>
    <w:rsid w:val="000B4718"/>
    <w:rsid w:val="000B51EC"/>
    <w:rsid w:val="000C71C6"/>
    <w:rsid w:val="000E17DB"/>
    <w:rsid w:val="000E4F48"/>
    <w:rsid w:val="000F3C86"/>
    <w:rsid w:val="000F3D49"/>
    <w:rsid w:val="000F6982"/>
    <w:rsid w:val="000F6E75"/>
    <w:rsid w:val="00100DD6"/>
    <w:rsid w:val="00105B8C"/>
    <w:rsid w:val="00105FB4"/>
    <w:rsid w:val="0011500A"/>
    <w:rsid w:val="00132D4E"/>
    <w:rsid w:val="00134F92"/>
    <w:rsid w:val="001405F9"/>
    <w:rsid w:val="00163F42"/>
    <w:rsid w:val="001862FF"/>
    <w:rsid w:val="001864E0"/>
    <w:rsid w:val="00192941"/>
    <w:rsid w:val="0019674E"/>
    <w:rsid w:val="001B06B2"/>
    <w:rsid w:val="001B11DE"/>
    <w:rsid w:val="001B785B"/>
    <w:rsid w:val="001C01C8"/>
    <w:rsid w:val="001D1041"/>
    <w:rsid w:val="001D7871"/>
    <w:rsid w:val="001E26FA"/>
    <w:rsid w:val="001E617F"/>
    <w:rsid w:val="001F7B0F"/>
    <w:rsid w:val="00225189"/>
    <w:rsid w:val="00253311"/>
    <w:rsid w:val="00254BEB"/>
    <w:rsid w:val="002663AF"/>
    <w:rsid w:val="00271B43"/>
    <w:rsid w:val="00283128"/>
    <w:rsid w:val="00296DF5"/>
    <w:rsid w:val="002A41D6"/>
    <w:rsid w:val="002A6CEF"/>
    <w:rsid w:val="002B4919"/>
    <w:rsid w:val="002C0CAB"/>
    <w:rsid w:val="002D2125"/>
    <w:rsid w:val="002D22E6"/>
    <w:rsid w:val="002E4B85"/>
    <w:rsid w:val="002F0BF8"/>
    <w:rsid w:val="002F0D98"/>
    <w:rsid w:val="00303652"/>
    <w:rsid w:val="00321ACB"/>
    <w:rsid w:val="00322CFC"/>
    <w:rsid w:val="00344325"/>
    <w:rsid w:val="0035227F"/>
    <w:rsid w:val="0036271D"/>
    <w:rsid w:val="003642C3"/>
    <w:rsid w:val="003735EA"/>
    <w:rsid w:val="00377E15"/>
    <w:rsid w:val="00381880"/>
    <w:rsid w:val="00382362"/>
    <w:rsid w:val="00382490"/>
    <w:rsid w:val="003A5942"/>
    <w:rsid w:val="003B10E7"/>
    <w:rsid w:val="003C1BD6"/>
    <w:rsid w:val="003C6838"/>
    <w:rsid w:val="003D3FDD"/>
    <w:rsid w:val="003E1BE7"/>
    <w:rsid w:val="003E30D6"/>
    <w:rsid w:val="003E538B"/>
    <w:rsid w:val="003E689C"/>
    <w:rsid w:val="003F29E6"/>
    <w:rsid w:val="003F35D8"/>
    <w:rsid w:val="003F41DA"/>
    <w:rsid w:val="00413680"/>
    <w:rsid w:val="00414FE4"/>
    <w:rsid w:val="00433773"/>
    <w:rsid w:val="00445D65"/>
    <w:rsid w:val="00477D81"/>
    <w:rsid w:val="0048301B"/>
    <w:rsid w:val="0048560B"/>
    <w:rsid w:val="00492CA1"/>
    <w:rsid w:val="004936DD"/>
    <w:rsid w:val="004A305D"/>
    <w:rsid w:val="004D116D"/>
    <w:rsid w:val="004D757E"/>
    <w:rsid w:val="004E57AD"/>
    <w:rsid w:val="00533E53"/>
    <w:rsid w:val="005365D9"/>
    <w:rsid w:val="00543971"/>
    <w:rsid w:val="00554F8B"/>
    <w:rsid w:val="00581CE2"/>
    <w:rsid w:val="00593861"/>
    <w:rsid w:val="00596E34"/>
    <w:rsid w:val="005A7820"/>
    <w:rsid w:val="005B0AAC"/>
    <w:rsid w:val="005B4256"/>
    <w:rsid w:val="005D5A00"/>
    <w:rsid w:val="005F6E0D"/>
    <w:rsid w:val="00607FEF"/>
    <w:rsid w:val="006112C1"/>
    <w:rsid w:val="0061395A"/>
    <w:rsid w:val="00624DEE"/>
    <w:rsid w:val="00630781"/>
    <w:rsid w:val="0065202C"/>
    <w:rsid w:val="00662DEE"/>
    <w:rsid w:val="00664F3D"/>
    <w:rsid w:val="0068299E"/>
    <w:rsid w:val="006917B4"/>
    <w:rsid w:val="0069390E"/>
    <w:rsid w:val="006D7835"/>
    <w:rsid w:val="006F0888"/>
    <w:rsid w:val="006F28B6"/>
    <w:rsid w:val="006F3734"/>
    <w:rsid w:val="00701C33"/>
    <w:rsid w:val="007027A8"/>
    <w:rsid w:val="00705DD0"/>
    <w:rsid w:val="00721E0E"/>
    <w:rsid w:val="0072426E"/>
    <w:rsid w:val="00736696"/>
    <w:rsid w:val="00745BD0"/>
    <w:rsid w:val="007613DA"/>
    <w:rsid w:val="00772322"/>
    <w:rsid w:val="00793160"/>
    <w:rsid w:val="007958A1"/>
    <w:rsid w:val="007C560B"/>
    <w:rsid w:val="007E0EAD"/>
    <w:rsid w:val="008023E8"/>
    <w:rsid w:val="00804E49"/>
    <w:rsid w:val="00813D55"/>
    <w:rsid w:val="00832135"/>
    <w:rsid w:val="00840E71"/>
    <w:rsid w:val="008464A9"/>
    <w:rsid w:val="00855FB0"/>
    <w:rsid w:val="008663F4"/>
    <w:rsid w:val="0088228F"/>
    <w:rsid w:val="00894493"/>
    <w:rsid w:val="00897666"/>
    <w:rsid w:val="008A20A1"/>
    <w:rsid w:val="008B05A0"/>
    <w:rsid w:val="008B32AD"/>
    <w:rsid w:val="008D169A"/>
    <w:rsid w:val="008E3C2B"/>
    <w:rsid w:val="008F4387"/>
    <w:rsid w:val="00930189"/>
    <w:rsid w:val="0093519B"/>
    <w:rsid w:val="0094061E"/>
    <w:rsid w:val="009507AA"/>
    <w:rsid w:val="009711EB"/>
    <w:rsid w:val="00972C1D"/>
    <w:rsid w:val="009858F3"/>
    <w:rsid w:val="009901A5"/>
    <w:rsid w:val="00992F53"/>
    <w:rsid w:val="009A2410"/>
    <w:rsid w:val="009B3678"/>
    <w:rsid w:val="009C4D5C"/>
    <w:rsid w:val="009D2548"/>
    <w:rsid w:val="00A02A9A"/>
    <w:rsid w:val="00A04BAD"/>
    <w:rsid w:val="00A04F8E"/>
    <w:rsid w:val="00A10E44"/>
    <w:rsid w:val="00A1644B"/>
    <w:rsid w:val="00A17387"/>
    <w:rsid w:val="00A22259"/>
    <w:rsid w:val="00A30E1C"/>
    <w:rsid w:val="00A313EE"/>
    <w:rsid w:val="00A50976"/>
    <w:rsid w:val="00A839C1"/>
    <w:rsid w:val="00A87910"/>
    <w:rsid w:val="00AA16F5"/>
    <w:rsid w:val="00AC54D2"/>
    <w:rsid w:val="00AD4F56"/>
    <w:rsid w:val="00AD670F"/>
    <w:rsid w:val="00AD6875"/>
    <w:rsid w:val="00AE0ADC"/>
    <w:rsid w:val="00AE0F50"/>
    <w:rsid w:val="00AE5E02"/>
    <w:rsid w:val="00AF11FD"/>
    <w:rsid w:val="00B31EF7"/>
    <w:rsid w:val="00B33E1D"/>
    <w:rsid w:val="00B44991"/>
    <w:rsid w:val="00B44B40"/>
    <w:rsid w:val="00B5566B"/>
    <w:rsid w:val="00B574E5"/>
    <w:rsid w:val="00B61DC4"/>
    <w:rsid w:val="00B70F61"/>
    <w:rsid w:val="00B73334"/>
    <w:rsid w:val="00B77B51"/>
    <w:rsid w:val="00B977EF"/>
    <w:rsid w:val="00BA0B93"/>
    <w:rsid w:val="00BA1CFD"/>
    <w:rsid w:val="00BB6FBA"/>
    <w:rsid w:val="00BF5FB1"/>
    <w:rsid w:val="00BF7BE5"/>
    <w:rsid w:val="00C03935"/>
    <w:rsid w:val="00C0449F"/>
    <w:rsid w:val="00C101CF"/>
    <w:rsid w:val="00C11F96"/>
    <w:rsid w:val="00C1470F"/>
    <w:rsid w:val="00C17839"/>
    <w:rsid w:val="00C21FDB"/>
    <w:rsid w:val="00C24BEE"/>
    <w:rsid w:val="00C32EF6"/>
    <w:rsid w:val="00C35A93"/>
    <w:rsid w:val="00C4574F"/>
    <w:rsid w:val="00C61F1B"/>
    <w:rsid w:val="00C8262A"/>
    <w:rsid w:val="00CA0A60"/>
    <w:rsid w:val="00CA5986"/>
    <w:rsid w:val="00CC6D06"/>
    <w:rsid w:val="00CF0E99"/>
    <w:rsid w:val="00CF2D11"/>
    <w:rsid w:val="00CF5BEA"/>
    <w:rsid w:val="00D2029F"/>
    <w:rsid w:val="00D32400"/>
    <w:rsid w:val="00D53ACA"/>
    <w:rsid w:val="00D55B47"/>
    <w:rsid w:val="00D63117"/>
    <w:rsid w:val="00D86DE9"/>
    <w:rsid w:val="00DA5B37"/>
    <w:rsid w:val="00DC3F21"/>
    <w:rsid w:val="00DF1973"/>
    <w:rsid w:val="00DF3D4D"/>
    <w:rsid w:val="00E001D6"/>
    <w:rsid w:val="00E2179B"/>
    <w:rsid w:val="00E352AE"/>
    <w:rsid w:val="00E424A7"/>
    <w:rsid w:val="00E45C2A"/>
    <w:rsid w:val="00E4793F"/>
    <w:rsid w:val="00E60BDE"/>
    <w:rsid w:val="00E63184"/>
    <w:rsid w:val="00E706BA"/>
    <w:rsid w:val="00E718EF"/>
    <w:rsid w:val="00E72D9F"/>
    <w:rsid w:val="00E75EE2"/>
    <w:rsid w:val="00E80573"/>
    <w:rsid w:val="00E81476"/>
    <w:rsid w:val="00E86E35"/>
    <w:rsid w:val="00E9323D"/>
    <w:rsid w:val="00EA6504"/>
    <w:rsid w:val="00EA6885"/>
    <w:rsid w:val="00EE3361"/>
    <w:rsid w:val="00F02071"/>
    <w:rsid w:val="00F020E9"/>
    <w:rsid w:val="00F06054"/>
    <w:rsid w:val="00F13EA2"/>
    <w:rsid w:val="00F26266"/>
    <w:rsid w:val="00F3132A"/>
    <w:rsid w:val="00F327E5"/>
    <w:rsid w:val="00F35681"/>
    <w:rsid w:val="00F444DB"/>
    <w:rsid w:val="00F47AD5"/>
    <w:rsid w:val="00F764B6"/>
    <w:rsid w:val="00F9068E"/>
    <w:rsid w:val="00FA341E"/>
    <w:rsid w:val="00FA5618"/>
    <w:rsid w:val="00FC0898"/>
    <w:rsid w:val="00FC12E7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122</cp:revision>
  <cp:lastPrinted>2023-03-04T20:21:00Z</cp:lastPrinted>
  <dcterms:created xsi:type="dcterms:W3CDTF">2019-02-22T20:06:00Z</dcterms:created>
  <dcterms:modified xsi:type="dcterms:W3CDTF">2023-03-04T20:22:00Z</dcterms:modified>
</cp:coreProperties>
</file>