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center"/>
        <w:rPr>
          <w:rFonts w:ascii="MS Reference Sans Serif" w:hAnsi="MS Reference Sans Serif" w:eastAsia="Microsoft Yi Baiti" w:cs="Courier New"/>
          <w:sz w:val="28"/>
          <w:szCs w:val="28"/>
        </w:rPr>
      </w:pPr>
      <w:r>
        <w:rPr/>
        <w:drawing>
          <wp:inline distT="0" distB="0" distL="0" distR="0">
            <wp:extent cx="3366135" cy="1028065"/>
            <wp:effectExtent l="0" t="0" r="0" b="0"/>
            <wp:docPr id="1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/>
        <w:rPr>
          <w:rFonts w:ascii="MS Reference Sans Serif" w:hAnsi="MS Reference Sans Serif" w:eastAsia="Microsoft Yi Baiti" w:cs="Courier New"/>
          <w:sz w:val="36"/>
          <w:szCs w:val="36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>Adoración Dominical – 23 de abril, 2023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Bienvenida y anuncios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Oración de limpieza: 1 Juan 1:8-9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Llamado a la adoración: 2 Crónicas 5:13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Adoración a través del canto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Adoración a través de las ofrendas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Oración de Iluminación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Sermón: Romanos 3:25-26 – Una Gloriosa Transacción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Respuesta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Bendición: Romanos 11:33,36 </w: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mc:AlternateContent>
          <mc:Choice Requires="wps">
            <w:drawing>
              <wp:anchor behindDoc="0" distT="0" distB="25400" distL="0" distR="25400" simplePos="0" locked="0" layoutInCell="0" allowOverlap="1" relativeHeight="3" wp14:anchorId="1920272B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6096000" cy="635"/>
                <wp:effectExtent l="635" t="6985" r="0" b="6350"/>
                <wp:wrapNone/>
                <wp:docPr id="2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8.2pt" to="473.95pt,8.2pt" ID="Straight Connector 1" stroked="t" o:allowincell="f" style="position:absolute" wp14:anchorId="1920272B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u w:val="single"/>
          <w:lang w:val="es-PA"/>
        </w:rPr>
        <w:t>Anuncios para esta semana</w:t>
      </w:r>
    </w:p>
    <w:p>
      <w:pPr>
        <w:pStyle w:val="Normal"/>
        <w:rPr>
          <w:rFonts w:ascii="MS Reference Sans Serif" w:hAnsi="MS Reference Sans Serif"/>
          <w:b/>
          <w:b/>
          <w:bCs/>
          <w:sz w:val="28"/>
          <w:szCs w:val="28"/>
          <w:lang w:val="es-PA"/>
        </w:rPr>
      </w:pPr>
      <w:r>
        <w:rPr>
          <w:rFonts w:ascii="MS Reference Sans Serif" w:hAnsi="MS Reference Sans Serif"/>
          <w:b/>
          <w:bCs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  <w:t xml:space="preserve">Estudio Bíblico de los Miércoles 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– En los actuales momentos estamos haciendo un estudio sobre los Días de Noé a las 10:30am en la iglesia con ¡Un compartir de antemano!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  <w:t xml:space="preserve">Estudio Bíblico para las Damas 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– ¡Día de juego! Contáctese con Renee para más detalles.</w:t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RECORDATORIO DEL ANUNCIO ACERCA DEL USO DEL ESTACIONAMIENTO – Hoy habrá una reunión corta después del servicio para todos los están sirviendo en la iglesia o para aquellos que posiblemente estén interesados en servir aquí.</w:t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</w:r>
    </w:p>
    <w:p>
      <w:pPr>
        <w:pStyle w:val="Normal"/>
        <w:ind w:right="-234" w:hanging="0"/>
        <w:rPr>
          <w:rFonts w:ascii="MS Reference Sans Serif" w:hAnsi="MS Reference Sans Serif" w:eastAsia="Microsoft Yi Baiti" w:cs="Arial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>Boletín informativo –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</w:t>
      </w:r>
      <w:r>
        <w:rPr>
          <w:rFonts w:eastAsia="Microsoft Yi Baiti" w:cs="Arial" w:ascii="MS Reference Sans Serif" w:hAnsi="MS Reference Sans Serif"/>
          <w:color w:val="000000" w:themeColor="text1"/>
          <w:lang w:val="es-PA"/>
        </w:rPr>
        <w:t xml:space="preserve">¿Está usted en la lista para recibir el boletín? Esta es la forma principal de comunicar lo que sucede durante la semana. Puede apuntarse en la mesa de bienvenida o en </w:t>
      </w:r>
      <w:hyperlink r:id="rId3">
        <w:bookmarkStart w:id="0" w:name="_Hlk98009421"/>
        <w:r>
          <w:rPr>
            <w:rStyle w:val="InternetLink"/>
            <w:rFonts w:eastAsia="Microsoft Yi Baiti" w:cs="Arial" w:ascii="MS Reference Sans Serif" w:hAnsi="MS Reference Sans Serif"/>
            <w:lang w:val="es-PA"/>
          </w:rPr>
          <w:t>boquetebible@gmail.com</w:t>
        </w:r>
      </w:hyperlink>
      <w:r>
        <w:rPr>
          <w:rFonts w:eastAsia="Microsoft Yi Baiti" w:cs="Arial" w:ascii="MS Reference Sans Serif" w:hAnsi="MS Reference Sans Serif"/>
          <w:color w:val="000000" w:themeColor="text1"/>
          <w:lang w:val="es-PA"/>
        </w:rPr>
        <w:t>.</w:t>
      </w:r>
      <w:bookmarkEnd w:id="0"/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u w:val="single"/>
          <w:lang w:val="es-PA"/>
        </w:rPr>
        <w:t xml:space="preserve">Romanos 3:25-26 (NBLA) Una Gloriosa Transacción 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Cristo Jesús, a quien Dios exhibió públicamente como propiciación</w:t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instrText xml:space="preserve"> HYPERLINK "https://www.biblegateway.com/passage/?search=Romanos+3%3A25-26&amp;version=NBLA" \l "fes-NBLA-28017a" \n See footnote a</w:instrTex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separate"/>
      </w:r>
      <w:r>
        <w:rPr>
          <w:rFonts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/>
        </w:rPr>
        <w:t>a</w: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end"/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]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 por Su sangre a través de la fe, como demostración de Su justicia, porque en Su tolerancia, Dios pasó por alto los pecados cometidos anteriormente</w:t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instrText xml:space="preserve"> HYPERLINK "https://www.biblegateway.com/passage/?search=Romanos+3%3A25-26&amp;version=NBLA" \l "fes-NBLA-28017b" \n See footnote b</w:instrTex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separate"/>
      </w:r>
      <w:r>
        <w:rPr>
          <w:rFonts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/>
        </w:rPr>
        <w:t>b</w: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end"/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]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, </w:t>
      </w:r>
      <w:r>
        <w:rPr>
          <w:rFonts w:cs="Segoe UI" w:ascii="MS Reference Sans Serif" w:hAnsi="MS Reference Sans Serif"/>
          <w:b/>
          <w:bCs/>
          <w:color w:val="000000"/>
          <w:shd w:fill="FFFFFF" w:val="clear"/>
          <w:vertAlign w:val="superscript"/>
          <w:lang w:val="es-PA"/>
        </w:rPr>
        <w:t>26 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para demostrar</w:t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instrText xml:space="preserve"> HYPERLINK "https://www.biblegateway.com/passage/?search=Romanos+3%3A25-26&amp;version=NBLA" \l "fes-NBLA-28018c" \n See footnote c</w:instrTex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separate"/>
      </w:r>
      <w:r>
        <w:rPr>
          <w:rFonts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/>
        </w:rPr>
        <w:t>c</w: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end"/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]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 en este tiempo Su justicia, a fin de que Él sea justo y </w:t>
      </w:r>
      <w:r>
        <w:rPr>
          <w:rFonts w:cs="Segoe UI" w:ascii="MS Reference Sans Serif" w:hAnsi="MS Reference Sans Serif"/>
          <w:i/>
          <w:iCs/>
          <w:color w:val="000000"/>
          <w:shd w:fill="FFFFFF" w:val="clear"/>
          <w:lang w:val="es-PA"/>
        </w:rPr>
        <w:t>sea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 el que justifica al que tiene fe en Jesús</w:t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instrText xml:space="preserve"> HYPERLINK "https://www.biblegateway.com/passage/?search=Romanos+3%3A25-26&amp;version=NBLA" \l "fes-NBLA-28018d" \n See footnote d</w:instrTex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separate"/>
      </w:r>
      <w:r>
        <w:rPr>
          <w:rFonts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/>
        </w:rPr>
        <w:t>d</w:t>
      </w:r>
      <w:r>
        <w:rPr>
          <w:vertAlign w:val="superscript"/>
          <w:sz w:val="15"/>
          <w:u w:val="single"/>
          <w:szCs w:val="15"/>
          <w:rFonts w:cs="Segoe UI" w:ascii="MS Reference Sans Serif" w:hAnsi="MS Reference Sans Serif"/>
          <w:color w:val="4A4A4A"/>
          <w:lang w:val="es-PA"/>
        </w:rPr>
        <w:fldChar w:fldCharType="end"/>
      </w:r>
      <w:r>
        <w:rPr>
          <w:rFonts w:cs="Segoe UI" w:ascii="MS Reference Sans Serif" w:hAnsi="MS Reference Sans Serif"/>
          <w:color w:val="000000"/>
          <w:sz w:val="15"/>
          <w:szCs w:val="15"/>
          <w:shd w:fill="FFFFFF" w:val="clear"/>
          <w:vertAlign w:val="superscript"/>
          <w:lang w:val="es-PA"/>
        </w:rPr>
        <w:t>]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.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b/>
          <w:b/>
          <w:bCs/>
          <w:color w:val="000000"/>
          <w:u w:val="single"/>
          <w:shd w:fill="FFFFFF" w:val="clear"/>
          <w:lang w:val="es-PA"/>
        </w:rPr>
      </w:pPr>
      <w:r>
        <w:rPr>
          <w:rFonts w:cs="Segoe UI" w:ascii="MS Reference Sans Serif" w:hAnsi="MS Reference Sans Serif"/>
          <w:b/>
          <w:bCs/>
          <w:color w:val="000000"/>
          <w:u w:val="single"/>
          <w:shd w:fill="FFFFFF" w:val="clear"/>
          <w:lang w:val="es-PA"/>
        </w:rPr>
        <w:t>Notas del Sermón</w:t>
      </w:r>
    </w:p>
    <w:p>
      <w:pPr>
        <w:pStyle w:val="Normal"/>
        <w:jc w:val="both"/>
        <w:rPr>
          <w:rFonts w:ascii="MS Reference Sans Serif" w:hAnsi="MS Reference Sans Serif" w:cs="Segoe UI"/>
          <w:b/>
          <w:b/>
          <w:bCs/>
          <w:color w:val="000000"/>
          <w:u w:val="single"/>
          <w:shd w:fill="FFFFFF" w:val="clear"/>
          <w:lang w:val="es-PA"/>
        </w:rPr>
      </w:pPr>
      <w:r>
        <w:rPr>
          <w:rFonts w:cs="Segoe UI" w:ascii="MS Reference Sans Serif" w:hAnsi="MS Reference Sans Serif"/>
          <w:b/>
          <w:bCs/>
          <w:color w:val="000000"/>
          <w:u w:val="single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La exaltación de Dios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Un problema masivo:¿Es Dios realmente justo y recto?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Punto principal: Jesús fue dado como nuestra _</w:t>
      </w:r>
      <w:r>
        <w:rPr>
          <w:rFonts w:cs="Segoe UI" w:ascii="MS Reference Sans Serif" w:hAnsi="MS Reference Sans Serif"/>
          <w:color w:val="000000"/>
          <w:u w:val="single"/>
          <w:shd w:fill="FFFFFF" w:val="clear"/>
          <w:lang w:val="es-PA"/>
        </w:rPr>
        <w:t>propiciación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 xml:space="preserve">_ para que Dios 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fuese _</w:t>
      </w:r>
      <w:r>
        <w:rPr>
          <w:rFonts w:cs="Segoe UI" w:ascii="MS Reference Sans Serif" w:hAnsi="MS Reference Sans Serif"/>
          <w:color w:val="000000"/>
          <w:u w:val="single"/>
          <w:shd w:fill="FFFFFF" w:val="clear"/>
          <w:lang w:val="es-PA"/>
        </w:rPr>
        <w:t>justo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_ cuando nos mostrara __</w:t>
      </w:r>
      <w:r>
        <w:rPr>
          <w:rFonts w:cs="Segoe UI" w:ascii="MS Reference Sans Serif" w:hAnsi="MS Reference Sans Serif"/>
          <w:color w:val="000000"/>
          <w:u w:val="single"/>
          <w:shd w:fill="FFFFFF" w:val="clear"/>
          <w:lang w:val="es-PA"/>
        </w:rPr>
        <w:t>misericordia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__.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b/>
          <w:b/>
          <w:bCs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b/>
          <w:bCs/>
          <w:color w:val="000000"/>
          <w:shd w:fill="FFFFFF" w:val="clear"/>
          <w:lang w:val="es-PA"/>
        </w:rPr>
        <w:t>Tres realidades asombrosas:</w:t>
      </w:r>
    </w:p>
    <w:p>
      <w:pPr>
        <w:pStyle w:val="Normal"/>
        <w:jc w:val="both"/>
        <w:rPr>
          <w:rFonts w:ascii="MS Reference Sans Serif" w:hAnsi="MS Reference Sans Serif" w:cs="Segoe UI"/>
          <w:b/>
          <w:b/>
          <w:bCs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b/>
          <w:bCs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1.) El propósito de la muerte de Cristo fue mostrar la justicia de Dios.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 xml:space="preserve">2.) Dios había pasado por alto pecados anteriores y por lo tanto, Su justicia estaba  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 xml:space="preserve">     </w:t>
      </w: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en juego [o en cuestión]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 xml:space="preserve">3.) En la cruz, vemos hasta dónde está dispuesto a llegar Dios Trino para salvar a su </w:t>
      </w:r>
    </w:p>
    <w:p>
      <w:pPr>
        <w:pStyle w:val="Normal"/>
        <w:jc w:val="both"/>
        <w:rPr>
          <w:rFonts w:ascii="MS Reference Sans Serif" w:hAnsi="MS Reference Sans Serif" w:cs="Segoe UI"/>
          <w:color w:val="000000"/>
          <w:shd w:fill="FFFFFF" w:val="clear"/>
          <w:lang w:val="es-PA"/>
        </w:rPr>
      </w:pPr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 xml:space="preserve">     </w:t>
      </w:r>
      <w:bookmarkStart w:id="1" w:name="_GoBack"/>
      <w:bookmarkEnd w:id="1"/>
      <w:r>
        <w:rPr>
          <w:rFonts w:cs="Segoe UI" w:ascii="MS Reference Sans Serif" w:hAnsi="MS Reference Sans Serif"/>
          <w:color w:val="000000"/>
          <w:shd w:fill="FFFFFF" w:val="clear"/>
          <w:lang w:val="es-PA"/>
        </w:rPr>
        <w:t>pueblo.</w:t>
      </w:r>
    </w:p>
    <w:p>
      <w:pPr>
        <w:pStyle w:val="Normal"/>
        <w:jc w:val="both"/>
        <w:rPr>
          <w:rFonts w:ascii="MS Reference Sans Serif" w:hAnsi="MS Reference Sans Serif" w:cs="Segoe UI"/>
          <w:b/>
          <w:b/>
          <w:bCs/>
          <w:color w:val="000000"/>
          <w:u w:val="single"/>
          <w:shd w:fill="FFFFFF" w:val="clear"/>
          <w:lang w:val="es-PA"/>
        </w:rPr>
      </w:pPr>
      <w:r>
        <w:rPr>
          <w:rFonts w:cs="Segoe UI" w:ascii="MS Reference Sans Serif" w:hAnsi="MS Reference Sans Serif"/>
          <w:b/>
          <w:bCs/>
          <w:color w:val="000000"/>
          <w:u w:val="single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b/>
          <w:b/>
          <w:bCs/>
          <w:color w:val="000000"/>
          <w:u w:val="single"/>
          <w:shd w:fill="FFFFFF" w:val="clear"/>
          <w:lang w:val="es-PA"/>
        </w:rPr>
      </w:pPr>
      <w:r>
        <w:rPr>
          <w:rFonts w:cs="Segoe UI" w:ascii="MS Reference Sans Serif" w:hAnsi="MS Reference Sans Serif"/>
          <w:b/>
          <w:bCs/>
          <w:color w:val="000000"/>
          <w:u w:val="single"/>
          <w:shd w:fill="FFFFFF" w:val="clear"/>
          <w:lang w:val="es-PA"/>
        </w:rPr>
      </w:r>
    </w:p>
    <w:p>
      <w:pPr>
        <w:pStyle w:val="Normal"/>
        <w:jc w:val="both"/>
        <w:rPr>
          <w:rFonts w:ascii="MS Reference Sans Serif" w:hAnsi="MS Reference Sans Serif" w:cs="Segoe UI"/>
          <w:b/>
          <w:b/>
          <w:bCs/>
          <w:color w:val="000000"/>
          <w:u w:val="single"/>
          <w:shd w:fill="FFFFFF" w:val="clear"/>
          <w:lang w:val="es-PA"/>
        </w:rPr>
      </w:pPr>
      <w:r>
        <w:rPr/>
      </w:r>
    </w:p>
    <w:sectPr>
      <w:footerReference w:type="default" r:id="rId4"/>
      <w:type w:val="nextPage"/>
      <w:pgSz w:w="12240" w:h="15840"/>
      <w:pgMar w:left="1152" w:right="900" w:gutter="0" w:header="0" w:top="576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Reference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680"/>
        <w:tab w:val="clear" w:pos="9360"/>
        <w:tab w:val="left" w:pos="4060" w:leader="none"/>
      </w:tabs>
      <w:jc w:val="center"/>
      <w:rPr>
        <w:rFonts w:ascii="MS Reference Sans Serif" w:hAnsi="MS Reference Sans Serif"/>
      </w:rPr>
    </w:pPr>
    <w:r>
      <w:rPr>
        <w:rFonts w:ascii="MS Reference Sans Serif" w:hAnsi="MS Reference Sans Serif"/>
      </w:rPr>
      <w:t>www.boquetebiblefellowship.com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085"/>
    <w:pPr>
      <w:widowControl/>
      <w:bidi w:val="0"/>
      <w:spacing w:before="0" w:after="0"/>
      <w:jc w:val="left"/>
    </w:pPr>
    <w:rPr>
      <w:rFonts w:ascii="Calibri" w:hAnsi="Calibri" w:eastAsia="Calibri" w:cs="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Ttulo1Car"/>
    <w:qFormat/>
    <w:pPr>
      <w:spacing w:before="480" w:after="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 w:after="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Ttulo3Car"/>
    <w:qFormat/>
    <w:pPr>
      <w:spacing w:before="200" w:after="0"/>
      <w:outlineLvl w:val="2"/>
    </w:pPr>
    <w:rPr>
      <w:b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285085"/>
    <w:rPr/>
  </w:style>
  <w:style w:type="character" w:styleId="Internet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character" w:styleId="Text" w:customStyle="1">
    <w:name w:val="text"/>
    <w:basedOn w:val="DefaultParagraphFont"/>
    <w:qFormat/>
    <w:rsid w:val="00c90705"/>
    <w:rPr/>
  </w:style>
  <w:style w:type="character" w:styleId="Smallcaps" w:customStyle="1">
    <w:name w:val="small-caps"/>
    <w:basedOn w:val="DefaultParagraphFont"/>
    <w:qFormat/>
    <w:rsid w:val="00c90705"/>
    <w:rPr/>
  </w:style>
  <w:style w:type="character" w:styleId="Ttulo1Car" w:customStyle="1">
    <w:name w:val="Título 1 Car"/>
    <w:basedOn w:val="DefaultParagraphFont"/>
    <w:link w:val="Heading1"/>
    <w:uiPriority w:val="9"/>
    <w:qFormat/>
    <w:rsid w:val="0027344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Passagedisplayversion" w:customStyle="1">
    <w:name w:val="passage-display-version"/>
    <w:basedOn w:val="DefaultParagraphFont"/>
    <w:qFormat/>
    <w:rsid w:val="00273445"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232944"/>
    <w:rPr/>
  </w:style>
  <w:style w:type="character" w:styleId="Woj" w:customStyle="1">
    <w:name w:val="woj"/>
    <w:basedOn w:val="DefaultParagraphFont"/>
    <w:qFormat/>
    <w:rsid w:val="00864297"/>
    <w:rPr/>
  </w:style>
  <w:style w:type="character" w:styleId="Passagedisplaybcv" w:customStyle="1">
    <w:name w:val="passage-display-bcv"/>
    <w:basedOn w:val="DefaultParagraphFont"/>
    <w:qFormat/>
    <w:rsid w:val="00b80e49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d6cc9"/>
    <w:rPr>
      <w:rFonts w:ascii="Segoe UI" w:hAnsi="Segoe UI" w:cs="Segoe UI"/>
      <w:sz w:val="18"/>
      <w:szCs w:val="18"/>
    </w:rPr>
  </w:style>
  <w:style w:type="character" w:styleId="Indent1breaks" w:customStyle="1">
    <w:name w:val="indent-1-breaks"/>
    <w:basedOn w:val="DefaultParagraphFont"/>
    <w:qFormat/>
    <w:rsid w:val="001f640b"/>
    <w:rPr/>
  </w:style>
  <w:style w:type="character" w:styleId="Chapternum" w:customStyle="1">
    <w:name w:val="chapternum"/>
    <w:basedOn w:val="DefaultParagraphFont"/>
    <w:qFormat/>
    <w:rsid w:val="000558f5"/>
    <w:rPr/>
  </w:style>
  <w:style w:type="character" w:styleId="Ttulo3Car" w:customStyle="1">
    <w:name w:val="Título 3 Car"/>
    <w:basedOn w:val="DefaultParagraphFont"/>
    <w:link w:val="Heading3"/>
    <w:uiPriority w:val="9"/>
    <w:semiHidden/>
    <w:qFormat/>
    <w:rsid w:val="003f7013"/>
    <w:rPr>
      <w:rFonts w:ascii="Calibri Light" w:hAnsi="Calibri Light" w:eastAsia="" w:cs="" w:cstheme="majorBidi" w:eastAsiaTheme="majorEastAsia" w:hAnsiTheme="majorHAnsi"/>
      <w:color w:val="1F4D7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epginaCar"/>
    <w:uiPriority w:val="99"/>
    <w:unhideWhenUsed/>
    <w:rsid w:val="0028508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90705"/>
    <w:pPr>
      <w:spacing w:beforeAutospacing="1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EncabezadoCar"/>
    <w:uiPriority w:val="99"/>
    <w:unhideWhenUsed/>
    <w:rsid w:val="0023294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b17f44"/>
    <w:pPr>
      <w:spacing w:before="0" w:after="0"/>
      <w:ind w:left="720" w:hanging="0"/>
      <w:contextualSpacing/>
    </w:pPr>
    <w:rPr/>
  </w:style>
  <w:style w:type="paragraph" w:styleId="Chapter1" w:customStyle="1">
    <w:name w:val="chapter-1"/>
    <w:basedOn w:val="Normal"/>
    <w:qFormat/>
    <w:rsid w:val="00241ff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d6cc9"/>
    <w:pPr/>
    <w:rPr>
      <w:rFonts w:ascii="Segoe UI" w:hAnsi="Segoe UI" w:cs="Segoe UI"/>
      <w:sz w:val="18"/>
      <w:szCs w:val="18"/>
    </w:rPr>
  </w:style>
  <w:style w:type="paragraph" w:styleId="Line" w:customStyle="1">
    <w:name w:val="line"/>
    <w:basedOn w:val="Normal"/>
    <w:qFormat/>
    <w:rsid w:val="001f640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hapter2" w:customStyle="1">
    <w:name w:val="chapter-2"/>
    <w:basedOn w:val="Normal"/>
    <w:qFormat/>
    <w:rsid w:val="00ec1345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itle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Subtitle">
    <w:name w:val="Subtitle"/>
    <w:basedOn w:val="Normal"/>
    <w:qFormat/>
    <w:pPr/>
    <w:rPr>
      <w:i/>
      <w:color w:val="4F81BD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6b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oquetebible@gmail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92C1-39CB-4869-968C-69A37495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LibreOffice/7.4.2.3$Windows_X86_64 LibreOffice_project/382eef1f22670f7f4118c8c2dd222ec7ad009daf</Application>
  <AppVersion>15.0000</AppVersion>
  <Pages>2</Pages>
  <Words>315</Words>
  <Characters>1660</Characters>
  <CharactersWithSpaces>1970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2023-04-23T04:20:00Z</dcterms:created>
  <dc:creator>Bryan Andrews</dc:creator>
  <dc:description/>
  <dc:language>en-US</dc:language>
  <cp:lastModifiedBy>Luffi</cp:lastModifiedBy>
  <cp:lastPrinted>2019-06-23T12:04:00Z</cp:lastPrinted>
  <dcterms:modified xsi:type="dcterms:W3CDTF">2023-04-23T04:20:00Z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