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7374F" w14:textId="062C5BCF" w:rsidR="00E06794" w:rsidRPr="00973BB4" w:rsidRDefault="00E06794" w:rsidP="00E06794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32"/>
          <w:szCs w:val="32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Sermon Notes – </w:t>
      </w:r>
      <w:r w:rsidR="00CF0C95" w:rsidRPr="00CF0C95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Biblical Manhood &amp; Womanhood: The </w:t>
      </w:r>
      <w:r w:rsidR="004932C4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>Design</w:t>
      </w:r>
    </w:p>
    <w:p w14:paraId="367190F1" w14:textId="77777777" w:rsidR="00E06794" w:rsidRPr="00F06054" w:rsidRDefault="00E06794" w:rsidP="00E06794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28"/>
          <w:szCs w:val="28"/>
        </w:rPr>
      </w:pPr>
    </w:p>
    <w:p w14:paraId="3BA8B3FD" w14:textId="77777777" w:rsidR="00830777" w:rsidRDefault="00830777" w:rsidP="00E06794">
      <w:pPr>
        <w:spacing w:after="150" w:line="360" w:lineRule="atLeast"/>
        <w:rPr>
          <w:rFonts w:ascii="Helvetica Neue" w:hAnsi="Helvetica Neue"/>
          <w:bCs/>
          <w:color w:val="000000"/>
        </w:rPr>
      </w:pPr>
      <w:r w:rsidRPr="00830777">
        <w:rPr>
          <w:rFonts w:ascii="Helvetica Neue" w:hAnsi="Helvetica Neue"/>
          <w:b/>
          <w:color w:val="000000"/>
        </w:rPr>
        <w:t>Main question:</w:t>
      </w:r>
      <w:r>
        <w:rPr>
          <w:rFonts w:ascii="Helvetica Neue" w:hAnsi="Helvetica Neue"/>
          <w:bCs/>
          <w:color w:val="000000"/>
        </w:rPr>
        <w:t xml:space="preserve"> How were man and woman supposed to interact and relate to one another before sin came into the picture and ruined things? What was God’s original purpose and design? </w:t>
      </w:r>
    </w:p>
    <w:p w14:paraId="0582D4CA" w14:textId="4EF23BDA" w:rsidR="00830777" w:rsidRDefault="00830777" w:rsidP="00E06794">
      <w:pPr>
        <w:spacing w:after="150" w:line="360" w:lineRule="atLeast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Furthermore, are there special, distinguishable responsibilities that belong to man because he’s a man and to woman because she’s a woman?</w:t>
      </w:r>
    </w:p>
    <w:p w14:paraId="245BE8BC" w14:textId="77777777" w:rsidR="00830777" w:rsidRDefault="00830777" w:rsidP="00E06794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218DA36C" w14:textId="39E33EBE" w:rsidR="000B2B3A" w:rsidRDefault="008B4D9D" w:rsidP="00940967">
      <w:pPr>
        <w:spacing w:after="150" w:line="360" w:lineRule="atLeast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Four things that God wants us to see:</w:t>
      </w:r>
    </w:p>
    <w:p w14:paraId="3EADE162" w14:textId="457E05D6" w:rsidR="008B4D9D" w:rsidRDefault="008B4D9D" w:rsidP="00940967">
      <w:pPr>
        <w:spacing w:after="150" w:line="360" w:lineRule="atLeast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1.) </w:t>
      </w:r>
    </w:p>
    <w:p w14:paraId="0C32F894" w14:textId="77777777" w:rsidR="008B4D9D" w:rsidRDefault="008B4D9D" w:rsidP="00940967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0B9A7EE2" w14:textId="77777777" w:rsidR="008B4D9D" w:rsidRDefault="008B4D9D" w:rsidP="00940967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62052887" w14:textId="6C961A1C" w:rsidR="008B4D9D" w:rsidRDefault="008B4D9D" w:rsidP="00940967">
      <w:pPr>
        <w:spacing w:after="150" w:line="360" w:lineRule="atLeast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2.)</w:t>
      </w:r>
    </w:p>
    <w:p w14:paraId="39783B40" w14:textId="77777777" w:rsidR="008B4D9D" w:rsidRDefault="008B4D9D" w:rsidP="00940967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11256E72" w14:textId="77777777" w:rsidR="008B4D9D" w:rsidRDefault="008B4D9D" w:rsidP="00940967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2AFED18D" w14:textId="18016097" w:rsidR="008B4D9D" w:rsidRDefault="008B4D9D" w:rsidP="00940967">
      <w:pPr>
        <w:spacing w:after="150" w:line="360" w:lineRule="atLeast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3.)</w:t>
      </w:r>
    </w:p>
    <w:p w14:paraId="36636420" w14:textId="77777777" w:rsidR="008B4D9D" w:rsidRDefault="008B4D9D" w:rsidP="00940967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3C93220E" w14:textId="77777777" w:rsidR="008B4D9D" w:rsidRDefault="008B4D9D" w:rsidP="00940967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334FA71C" w14:textId="2810690E" w:rsidR="008B4D9D" w:rsidRDefault="008B4D9D" w:rsidP="00940967">
      <w:pPr>
        <w:spacing w:after="150" w:line="360" w:lineRule="atLeast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4.) </w:t>
      </w:r>
    </w:p>
    <w:p w14:paraId="109B5CCD" w14:textId="77777777" w:rsidR="00FF6DA4" w:rsidRDefault="00FF6DA4" w:rsidP="00940967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6BEF9D74" w14:textId="77777777" w:rsidR="00FF6DA4" w:rsidRDefault="00FF6DA4" w:rsidP="00940967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5046EE57" w14:textId="69FAFF16" w:rsidR="00FF6DA4" w:rsidRDefault="00FF6DA4" w:rsidP="00940967">
      <w:pPr>
        <w:spacing w:after="150" w:line="360" w:lineRule="atLeast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Exhortations:</w:t>
      </w:r>
    </w:p>
    <w:p w14:paraId="62B9931D" w14:textId="77777777" w:rsidR="00FF6DA4" w:rsidRDefault="00FF6DA4" w:rsidP="00940967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0D9AE626" w14:textId="0A7BEBDE" w:rsidR="00FF6DA4" w:rsidRDefault="00FF6DA4" w:rsidP="00940967">
      <w:pPr>
        <w:spacing w:after="150" w:line="360" w:lineRule="atLeast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 </w:t>
      </w:r>
    </w:p>
    <w:p w14:paraId="07FCD22D" w14:textId="77777777" w:rsidR="00FF6DA4" w:rsidRDefault="00FF6DA4" w:rsidP="00FF6DA4">
      <w:pPr>
        <w:spacing w:after="150" w:line="360" w:lineRule="atLeast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Conclusion:</w:t>
      </w:r>
    </w:p>
    <w:p w14:paraId="346E5698" w14:textId="77777777" w:rsidR="00FF6DA4" w:rsidRPr="00940967" w:rsidRDefault="00FF6DA4" w:rsidP="00940967">
      <w:pPr>
        <w:spacing w:after="150" w:line="360" w:lineRule="atLeast"/>
        <w:rPr>
          <w:rFonts w:ascii="Helvetica Neue" w:hAnsi="Helvetica Neue"/>
          <w:bCs/>
          <w:color w:val="000000"/>
        </w:rPr>
      </w:pPr>
    </w:p>
    <w:sectPr w:rsidR="00FF6DA4" w:rsidRPr="00940967" w:rsidSect="00445D65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794"/>
    <w:rsid w:val="000B2B3A"/>
    <w:rsid w:val="001B5E05"/>
    <w:rsid w:val="00376B9F"/>
    <w:rsid w:val="004932C4"/>
    <w:rsid w:val="005C455D"/>
    <w:rsid w:val="005D087C"/>
    <w:rsid w:val="00830777"/>
    <w:rsid w:val="008A2A02"/>
    <w:rsid w:val="008B4D9D"/>
    <w:rsid w:val="008D71B3"/>
    <w:rsid w:val="00940967"/>
    <w:rsid w:val="009B7870"/>
    <w:rsid w:val="00BE422D"/>
    <w:rsid w:val="00CF0C95"/>
    <w:rsid w:val="00E06794"/>
    <w:rsid w:val="00EE7EDB"/>
    <w:rsid w:val="00F9317A"/>
    <w:rsid w:val="00FB27E5"/>
    <w:rsid w:val="00FF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72B041"/>
  <w15:chartTrackingRefBased/>
  <w15:docId w15:val="{30A6582A-1748-0147-BB31-BCCC1FAC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794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E06794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6794"/>
    <w:rPr>
      <w:rFonts w:ascii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passage-display-bcv">
    <w:name w:val="passage-display-bcv"/>
    <w:basedOn w:val="DefaultParagraphFont"/>
    <w:rsid w:val="00E06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4</cp:revision>
  <dcterms:created xsi:type="dcterms:W3CDTF">2023-09-30T16:58:00Z</dcterms:created>
  <dcterms:modified xsi:type="dcterms:W3CDTF">2023-10-21T20:34:00Z</dcterms:modified>
</cp:coreProperties>
</file>