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14F43FA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C67F2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694DE624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 32:1-2</w:t>
      </w:r>
    </w:p>
    <w:p w14:paraId="42E922AE" w14:textId="2ED74B4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28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5171482" w14:textId="46727836" w:rsidR="00D60179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y las ofrendas</w:t>
      </w:r>
    </w:p>
    <w:p w14:paraId="24B559D7" w14:textId="4D45F10D" w:rsidR="00FD5BAC" w:rsidRPr="003958D6" w:rsidRDefault="00FD5BAC" w:rsidP="00C67F2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004221B9" w14:textId="77777777" w:rsidR="00C67F25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5:3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Regocíjate en el Sufrimiento (Parte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846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7A55B0CA" w14:textId="00A4A318" w:rsidR="003A1026" w:rsidRPr="003958D6" w:rsidRDefault="00C67F25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7E512061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1Pedro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67F2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10-11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76ACAA87" w14:textId="1FCDA4C6" w:rsidR="00447DB2" w:rsidRPr="00984659" w:rsidRDefault="006961B6" w:rsidP="00984659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617CD1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366A2CF1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blico de l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os </w:t>
      </w:r>
      <w:proofErr w:type="gramStart"/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</w:t>
      </w:r>
      <w:r w:rsidR="00B002FB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é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rcoles</w:t>
      </w:r>
      <w:proofErr w:type="gramEnd"/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C67F25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Ricky Miller estará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dirigiendo un estudio B</w:t>
      </w:r>
      <w:r w:rsidR="00665EED" w:rsidRPr="009A7A8D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í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blico </w:t>
      </w:r>
      <w:r w:rsidR="00C67F25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esta semana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1262B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este 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miércoles 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10:30am</w:t>
      </w:r>
      <w:r w:rsidR="00B002FB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665EED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3277D6" w:rsidRPr="009A7A8D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¡Todos están invitados!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2B57839" w14:textId="1192E111" w:rsidR="00D06267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</w:t>
      </w:r>
      <w:r w:rsidRPr="003958D6">
        <w:rPr>
          <w:rFonts w:ascii="MS Reference Sans Serif" w:eastAsia="Microsoft Yi Baiti" w:hAnsi="MS Reference Sans Serif" w:cs="Cambria"/>
          <w:b/>
          <w:bCs/>
          <w:color w:val="000000"/>
          <w:sz w:val="28"/>
          <w:szCs w:val="28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blico de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D06267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>– Un nuevo estudio comenzará</w:t>
      </w:r>
      <w:r w:rsidR="00E92C46" w:rsidRPr="009A7A8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1262B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este jueves a las 10:30am</w:t>
      </w:r>
      <w:r w:rsidR="00E92C46" w:rsidRPr="009A7A8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.</w:t>
      </w:r>
      <w:r w:rsidR="00D062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Vea a Karen para más información.</w:t>
      </w:r>
    </w:p>
    <w:p w14:paraId="2DA1A8F7" w14:textId="2DDBE319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5D55043" w14:textId="77777777" w:rsidR="00152D0D" w:rsidRDefault="00152D0D" w:rsidP="00152D0D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10004E69" w14:textId="539F1FBD" w:rsidR="00152D0D" w:rsidRPr="001262B2" w:rsidRDefault="001262B2" w:rsidP="00152D0D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Fe en Acción – </w:t>
      </w:r>
      <w:r>
        <w:rPr>
          <w:rFonts w:ascii="MS Reference Sans Serif" w:hAnsi="MS Reference Sans Serif"/>
          <w:sz w:val="28"/>
          <w:szCs w:val="28"/>
          <w:lang w:val="es-PA"/>
        </w:rPr>
        <w:t>Si lo piensa, considere la posibilidad de comprar algunas bolsas de arroz y frijoles cuando vaya al supermercado y deposítela en los contenedores en la parte posterior. ¡Estos son utilizados por los ministerios asociados!</w:t>
      </w:r>
    </w:p>
    <w:p w14:paraId="67A407FA" w14:textId="1AD2F01E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295270C3" w14:textId="77777777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476C71E" w14:textId="1BC1B08D" w:rsidR="00152D0D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09EE537" w14:textId="77777777" w:rsidR="00152D0D" w:rsidRPr="00D06267" w:rsidRDefault="00152D0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296146" w14:textId="4800ADEA" w:rsidR="001B5084" w:rsidRDefault="007878B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5:3</w:t>
      </w:r>
      <w:r w:rsidR="001262B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-4</w:t>
      </w:r>
      <w:r w:rsidR="00D062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Regocíjate en el Sufrimiento</w:t>
      </w:r>
      <w:r w:rsidR="001262B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(Parte 2)</w:t>
      </w:r>
    </w:p>
    <w:p w14:paraId="0C3E7CFE" w14:textId="1902BEF3" w:rsidR="007878BE" w:rsidRDefault="007878B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9642807" w14:textId="1C729615" w:rsidR="005901F3" w:rsidRP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5901F3">
        <w:rPr>
          <w:rFonts w:ascii="Segoe UI" w:hAnsi="Segoe UI" w:cs="Segoe UI"/>
          <w:color w:val="000000"/>
          <w:shd w:val="clear" w:color="auto" w:fill="FFFFFF"/>
          <w:lang w:val="es-PA"/>
        </w:rPr>
        <w:t>Y no solo esto, sino que también nos gloriamos</w:t>
      </w:r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51a" w:tooltip="See footnote a" w:history="1">
        <w:r w:rsidRPr="005901F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901F3">
        <w:rPr>
          <w:rFonts w:ascii="Segoe UI" w:hAnsi="Segoe UI" w:cs="Segoe UI"/>
          <w:color w:val="000000"/>
          <w:shd w:val="clear" w:color="auto" w:fill="FFFFFF"/>
          <w:lang w:val="es-PA"/>
        </w:rPr>
        <w:t> en las tribulaciones, sabiendo que la tribulación produce paciencia</w:t>
      </w:r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51b" w:tooltip="See footnote b" w:history="1">
        <w:r w:rsidRPr="005901F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901F3">
        <w:rPr>
          <w:rFonts w:ascii="Segoe UI" w:hAnsi="Segoe UI" w:cs="Segoe UI"/>
          <w:color w:val="000000"/>
          <w:shd w:val="clear" w:color="auto" w:fill="FFFFFF"/>
          <w:lang w:val="es-PA"/>
        </w:rPr>
        <w:t>; </w:t>
      </w:r>
      <w:r w:rsidRPr="005901F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4 </w:t>
      </w:r>
      <w:r w:rsidRPr="005901F3">
        <w:rPr>
          <w:rFonts w:ascii="Segoe UI" w:hAnsi="Segoe UI" w:cs="Segoe UI"/>
          <w:color w:val="000000"/>
          <w:shd w:val="clear" w:color="auto" w:fill="FFFFFF"/>
          <w:lang w:val="es-PA"/>
        </w:rPr>
        <w:t>y la paciencia</w:t>
      </w:r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8052c" w:tooltip="See footnote c" w:history="1">
        <w:r w:rsidRPr="005901F3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5901F3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901F3">
        <w:rPr>
          <w:rFonts w:ascii="Segoe UI" w:hAnsi="Segoe UI" w:cs="Segoe UI"/>
          <w:color w:val="000000"/>
          <w:shd w:val="clear" w:color="auto" w:fill="FFFFFF"/>
          <w:lang w:val="es-PA"/>
        </w:rPr>
        <w:t>, carácter probado; y el carácter probado, esperanza.</w:t>
      </w:r>
    </w:p>
    <w:p w14:paraId="67138699" w14:textId="77777777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25F2B8D3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6BCBA46A" w14:textId="609A992A" w:rsidR="00D06267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7916F4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7CF1DD69" w14:textId="65C80F63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19C01836" w14:textId="77777777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70327C0" w14:textId="5E619726" w:rsidR="007916F4" w:rsidRPr="005901F3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Objetivo Principal:</w:t>
      </w:r>
      <w:r w:rsidR="005901F3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="005901F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sufrimiento que nosotros experimentamos en esta vida es:</w:t>
      </w:r>
    </w:p>
    <w:p w14:paraId="3E492062" w14:textId="7767CEC2" w:rsidR="007916F4" w:rsidRDefault="007916F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6473D0C6" w14:textId="4A1D3623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564874F4" w14:textId="34BB8591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FFD136" w14:textId="2909CDAD" w:rsidR="009E577F" w:rsidRDefault="009E577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241D24" w14:textId="6638829C" w:rsidR="009E577F" w:rsidRP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Tres verdades a través de las cuales la gracia obra para producir personas que se regocijan en el sufrimiento:</w:t>
      </w:r>
    </w:p>
    <w:p w14:paraId="23611BFA" w14:textId="5F7B0835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511DCD2C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4DD26F" w14:textId="19728C57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27576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sufrimiento produce resistencia [o </w:t>
      </w:r>
      <w:proofErr w:type="spellStart"/>
      <w:r w:rsidR="0027576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persevercia</w:t>
      </w:r>
      <w:proofErr w:type="spellEnd"/>
      <w:r w:rsidR="0027576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]</w:t>
      </w:r>
    </w:p>
    <w:p w14:paraId="32BE7436" w14:textId="4F7D1BC0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9E7051" w14:textId="1247858E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B4249F9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F3B28CE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689408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C54D695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DB5FEB" w14:textId="1230DBB5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27576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resistencia produce carácter demostrado</w:t>
      </w:r>
    </w:p>
    <w:p w14:paraId="14F86207" w14:textId="17D55EBE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FA05B57" w14:textId="75DCFAE9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B56E372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766AAE8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BE7E7C1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5608531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92A279" w14:textId="777B6298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27576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carácter demostrado produce esperanza.</w:t>
      </w:r>
    </w:p>
    <w:p w14:paraId="5B66FE33" w14:textId="1932D60D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4A7D4C" w14:textId="1AB5BEE1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E00E6B3" w14:textId="039F4A88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6C8E4C50" w14:textId="12E2B12C" w:rsidR="002031BF" w:rsidRDefault="002031B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1DB3AEF1" w14:textId="114B11BF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3D4A2F1A" w14:textId="77777777" w:rsid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Otras referencias Bíblicas: Filipenses 1.29; 1 Tesalonicenses 3:3; Mateo 13:20-21; </w:t>
      </w:r>
    </w:p>
    <w:p w14:paraId="07F476BA" w14:textId="7D890C23" w:rsidR="005901F3" w:rsidRPr="005901F3" w:rsidRDefault="005901F3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2 </w:t>
      </w:r>
      <w:proofErr w:type="gram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Corintios</w:t>
      </w:r>
      <w:proofErr w:type="gram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4:17; Santiago 1:2-4</w:t>
      </w:r>
    </w:p>
    <w:sectPr w:rsidR="005901F3" w:rsidRPr="005901F3" w:rsidSect="00F747CF">
      <w:footerReference w:type="default" r:id="rId12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CF82" w14:textId="77777777" w:rsidR="002249F1" w:rsidRDefault="002249F1">
      <w:r>
        <w:separator/>
      </w:r>
    </w:p>
  </w:endnote>
  <w:endnote w:type="continuationSeparator" w:id="0">
    <w:p w14:paraId="17D79D55" w14:textId="77777777" w:rsidR="002249F1" w:rsidRDefault="0022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710A" w14:textId="77777777" w:rsidR="002249F1" w:rsidRDefault="002249F1">
      <w:r>
        <w:separator/>
      </w:r>
    </w:p>
  </w:footnote>
  <w:footnote w:type="continuationSeparator" w:id="0">
    <w:p w14:paraId="6D2C7D15" w14:textId="77777777" w:rsidR="002249F1" w:rsidRDefault="0022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1D9D"/>
    <w:rsid w:val="000A3CD3"/>
    <w:rsid w:val="000E476D"/>
    <w:rsid w:val="000E6DE7"/>
    <w:rsid w:val="000F7AC1"/>
    <w:rsid w:val="0010555C"/>
    <w:rsid w:val="00115755"/>
    <w:rsid w:val="001167C4"/>
    <w:rsid w:val="00125469"/>
    <w:rsid w:val="001262B2"/>
    <w:rsid w:val="001464B6"/>
    <w:rsid w:val="00150132"/>
    <w:rsid w:val="0015156B"/>
    <w:rsid w:val="00152D0D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31BF"/>
    <w:rsid w:val="00206E8F"/>
    <w:rsid w:val="00212F8E"/>
    <w:rsid w:val="00214C84"/>
    <w:rsid w:val="002242F5"/>
    <w:rsid w:val="002249F1"/>
    <w:rsid w:val="00225CF7"/>
    <w:rsid w:val="00226DE4"/>
    <w:rsid w:val="00235575"/>
    <w:rsid w:val="00237FCE"/>
    <w:rsid w:val="002555D6"/>
    <w:rsid w:val="0027576D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709A3"/>
    <w:rsid w:val="00473981"/>
    <w:rsid w:val="00480E64"/>
    <w:rsid w:val="00484F29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01F3"/>
    <w:rsid w:val="005962A6"/>
    <w:rsid w:val="005A6208"/>
    <w:rsid w:val="005A699B"/>
    <w:rsid w:val="005B054E"/>
    <w:rsid w:val="005D1AFA"/>
    <w:rsid w:val="005D3E6F"/>
    <w:rsid w:val="005D7807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57DE5"/>
    <w:rsid w:val="00761D48"/>
    <w:rsid w:val="007776F7"/>
    <w:rsid w:val="007878BE"/>
    <w:rsid w:val="0079083E"/>
    <w:rsid w:val="007916F4"/>
    <w:rsid w:val="007936A8"/>
    <w:rsid w:val="007C1C1A"/>
    <w:rsid w:val="007C7A76"/>
    <w:rsid w:val="007F1CB9"/>
    <w:rsid w:val="00806A6C"/>
    <w:rsid w:val="008177CB"/>
    <w:rsid w:val="0082180B"/>
    <w:rsid w:val="00853071"/>
    <w:rsid w:val="00856826"/>
    <w:rsid w:val="00866E23"/>
    <w:rsid w:val="008751F5"/>
    <w:rsid w:val="00882B53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0E3F"/>
    <w:rsid w:val="0098465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E577F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1367"/>
    <w:rsid w:val="00B062AE"/>
    <w:rsid w:val="00B175DA"/>
    <w:rsid w:val="00B30256"/>
    <w:rsid w:val="00B36703"/>
    <w:rsid w:val="00B4589C"/>
    <w:rsid w:val="00B61CA4"/>
    <w:rsid w:val="00B63325"/>
    <w:rsid w:val="00B76E51"/>
    <w:rsid w:val="00BA0E9E"/>
    <w:rsid w:val="00BA6741"/>
    <w:rsid w:val="00BB1372"/>
    <w:rsid w:val="00BE36A6"/>
    <w:rsid w:val="00BE6505"/>
    <w:rsid w:val="00BF49AB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67F25"/>
    <w:rsid w:val="00C7180F"/>
    <w:rsid w:val="00C90E29"/>
    <w:rsid w:val="00CB5401"/>
    <w:rsid w:val="00CD465C"/>
    <w:rsid w:val="00CE450A"/>
    <w:rsid w:val="00CE6CA0"/>
    <w:rsid w:val="00CF4B04"/>
    <w:rsid w:val="00D05782"/>
    <w:rsid w:val="00D06267"/>
    <w:rsid w:val="00D12974"/>
    <w:rsid w:val="00D21E83"/>
    <w:rsid w:val="00D31D7D"/>
    <w:rsid w:val="00D52DB7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+5%3A3-4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+5%3A3-4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3-4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2024-03-03T00:21:00Z</dcterms:created>
  <dcterms:modified xsi:type="dcterms:W3CDTF">2024-03-03T00:21:00Z</dcterms:modified>
</cp:coreProperties>
</file>