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18250B9F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4D3635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14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977DF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abril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701FDC94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FE632D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73B4E12B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D2CA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32</w:t>
      </w:r>
      <w:r w:rsidR="0065286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D2CA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AD2CA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</w:p>
    <w:p w14:paraId="42E922AE" w14:textId="4A6C7515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Salmo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D2CA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27</w:t>
      </w:r>
      <w:r w:rsidR="00506AA0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AD2CA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5-6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1CDBC640" w:rsidR="0097257C" w:rsidRDefault="006961B6" w:rsidP="00AE4786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E92C4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&amp; las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</w:t>
      </w:r>
      <w:r w:rsidR="00AE478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7A55B0CA" w14:textId="6EE4A166" w:rsidR="003A1026" w:rsidRPr="003958D6" w:rsidRDefault="00FD5BAC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AD2CA5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Lucas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7914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4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7914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</w:t>
      </w:r>
      <w:r w:rsidR="007914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– </w:t>
      </w:r>
      <w:r w:rsidR="00791447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Tentación </w:t>
      </w:r>
      <w:r w:rsidR="000436A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&amp; Resistencia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4DF28BFA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Romanos</w:t>
      </w:r>
      <w:r w:rsidR="000301C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0436A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11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0436A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3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-3</w:t>
      </w:r>
      <w:r w:rsidR="000436A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6</w:t>
      </w:r>
    </w:p>
    <w:p w14:paraId="61F72C77" w14:textId="7777777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09FDC12C" w14:textId="77777777" w:rsidR="006169D7" w:rsidRDefault="006169D7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5865A472" w14:textId="77777777" w:rsidR="00FF2580" w:rsidRDefault="00FF2580" w:rsidP="00FF2580">
      <w:pPr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Cena Mensual del Compartir de la Iglesia </w:t>
      </w: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 xml:space="preserve">– Este jueves en la tarde </w:t>
      </w:r>
    </w:p>
    <w:p w14:paraId="4E6298C2" w14:textId="77777777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D1DBE">
        <w:rPr>
          <w:rFonts w:ascii="MS Reference Sans Serif" w:eastAsia="Microsoft Yi Baiti" w:hAnsi="MS Reference Sans Serif" w:cs="Courier New"/>
          <w:bCs/>
          <w:color w:val="000000"/>
          <w:sz w:val="28"/>
          <w:szCs w:val="28"/>
          <w:lang w:val="es-PA"/>
        </w:rPr>
        <w:t>a las 5:00pm todos son bienvenidos y están invitados a unirse con nosotros.</w:t>
      </w:r>
      <w:r w:rsidRPr="003D1DBE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51BA7D25" w14:textId="77777777" w:rsidR="00FF2580" w:rsidRDefault="00FF2580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49D5422E" w14:textId="77777777" w:rsidR="00FF2580" w:rsidRDefault="00FF2580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3CEEFC52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Estudio Bíblico de los Miércoles</w:t>
      </w:r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Bob </w:t>
      </w:r>
      <w:r w:rsidR="0015699F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está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dirigiendo un estudio Bíblico a través del libro de los Hechos </w:t>
      </w:r>
      <w:r w:rsidR="00C57A0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</w:t>
      </w:r>
      <w:r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miércoles a las 10:30am. ¡Todos están invitados!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5C08C88" w14:textId="77777777" w:rsidR="00265EBD" w:rsidRDefault="00265EBD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484E7A8F" w:rsidR="00905D03" w:rsidRPr="009A7A8D" w:rsidRDefault="00456DC8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las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Los jueves a las 10:30am. 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Tenemos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un </w:t>
      </w:r>
      <w:r w:rsidR="00977DF6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estudio 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muy relevante</w:t>
      </w:r>
      <w:r w:rsidR="001A0CC2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Vea a Karen para m</w:t>
      </w:r>
      <w:r w:rsidR="00C57A0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04546A">
        <w:rPr>
          <w:rFonts w:ascii="MS Reference Sans Serif" w:eastAsia="Microsoft Yi Baiti" w:hAnsi="MS Reference Sans Serif" w:cs="Courier New"/>
          <w:bCs/>
          <w:color w:val="000000"/>
          <w:lang w:val="es-PA"/>
        </w:rPr>
        <w:t>s información.</w:t>
      </w:r>
      <w:r w:rsidR="00DD2A78" w:rsidRPr="009A7A8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4AB5E8EB" w14:textId="3FB56520" w:rsidR="00E92C46" w:rsidRDefault="00E92C46" w:rsidP="00214C84">
      <w:pPr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E51F9E5" w14:textId="5556D49A" w:rsidR="00E92C46" w:rsidRPr="00C560B2" w:rsidRDefault="00265EBD" w:rsidP="00214C84">
      <w:pPr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>Diáconos de Discernimiento</w:t>
      </w:r>
      <w:r w:rsidR="00977DF6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 </w:t>
      </w:r>
      <w:r w:rsidR="00C560B2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  <w:t xml:space="preserve">– </w:t>
      </w:r>
      <w:r w:rsidR="00C560B2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Por favor únanse a nosotros </w:t>
      </w:r>
      <w:r w:rsidR="007B5C59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en oración mientras consideramos a Jimmy Adamson y Ken Stewart </w:t>
      </w:r>
      <w:r w:rsidR="00367263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para di</w:t>
      </w:r>
      <w:r w:rsidR="00FA38CF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áconos. Siéntase libre de compartir sus comentarios.</w:t>
      </w:r>
    </w:p>
    <w:p w14:paraId="16EFBB28" w14:textId="77777777" w:rsidR="00977DF6" w:rsidRDefault="00977DF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D27B468" w14:textId="77777777" w:rsidR="00977DF6" w:rsidRDefault="00977DF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4D103BD0" w14:textId="633FA43B" w:rsidR="00977DF6" w:rsidRDefault="00FA38CF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Lucas 4:1-13 (NBLA)</w:t>
      </w:r>
      <w:r w:rsidR="00AA2699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– Tentación &amp; Resistencia</w:t>
      </w:r>
    </w:p>
    <w:p w14:paraId="1B8C686B" w14:textId="748E8372" w:rsidR="00AA2699" w:rsidRDefault="00AA2699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913E4C6" w14:textId="448D07D5" w:rsidR="00AA2699" w:rsidRPr="00AA2699" w:rsidRDefault="00AA2699" w:rsidP="00B2364E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FF0000"/>
          <w:lang w:val="es-PA" w:eastAsia="es-PA"/>
        </w:rPr>
      </w:pP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Jesús, lleno del Espíritu Santo, volvió del Jordán y fue llevado por el</w:t>
      </w:r>
      <w:r w:rsidRPr="00AA269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25065a" w:tooltip="See footnote a" w:history="1">
        <w:r w:rsidRPr="00AA269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AA269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 Espíritu en el desierto 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por cuarenta días, siendo tentado por el diablo. Y no comió nada durante esos días, pasados los cuales tuvo hambre.</w:t>
      </w:r>
      <w:r w:rsidRPr="00B2364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Entonces el diablo le dijo: «Si eres Hijo de Dios, dile a esta piedra que se convierta en pan». 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Jesús le respondió: «</w:t>
      </w:r>
      <w:r w:rsidRPr="00AA2699">
        <w:rPr>
          <w:rFonts w:ascii="MS Reference Sans Serif" w:eastAsia="Times New Roman" w:hAnsi="MS Reference Sans Serif" w:cs="Segoe UI"/>
          <w:color w:val="FF0000"/>
          <w:lang w:val="es-PA" w:eastAsia="es-PA"/>
        </w:rPr>
        <w:t>Escrito está: “</w:t>
      </w:r>
      <w:r w:rsidRPr="00AA2699">
        <w:rPr>
          <w:rFonts w:ascii="MS Reference Sans Serif" w:eastAsia="Times New Roman" w:hAnsi="MS Reference Sans Serif" w:cs="Segoe UI"/>
          <w:smallCaps/>
          <w:color w:val="FF0000"/>
          <w:lang w:val="es-PA" w:eastAsia="es-PA"/>
        </w:rPr>
        <w:t>No solo de pan vivirá el hombre</w:t>
      </w:r>
      <w:r w:rsidRPr="00AA269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0" w:anchor="fes-NBLA-25068b" w:tooltip="See footnote b" w:history="1">
        <w:r w:rsidRPr="00AA269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AA269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”».</w:t>
      </w:r>
      <w:r w:rsidRPr="00B2364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5 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El diablo lo llevó a una altura, y le mostró en un instante todos los reinos del mundo</w:t>
      </w:r>
      <w:r w:rsidRPr="00AA269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1" w:anchor="fes-NBLA-25069c" w:tooltip="See footnote c" w:history="1">
        <w:r w:rsidRPr="00AA269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c</w:t>
        </w:r>
      </w:hyperlink>
      <w:r w:rsidRPr="00AA269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. 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«Todo este dominio y su gloria te daré», le dijo el diablo; «pues a mí me ha sido entregado, y a quien quiero se lo doy. 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Por tanto, si te postras delante de mí, todo será Tuyo».</w:t>
      </w:r>
      <w:r w:rsidRPr="00B2364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Jesús le respondió: «</w:t>
      </w:r>
      <w:r w:rsidRPr="00AA2699">
        <w:rPr>
          <w:rFonts w:ascii="MS Reference Sans Serif" w:eastAsia="Times New Roman" w:hAnsi="MS Reference Sans Serif" w:cs="Segoe UI"/>
          <w:color w:val="FF0000"/>
          <w:lang w:val="es-PA" w:eastAsia="es-PA"/>
        </w:rPr>
        <w:t>Escrito está: “</w:t>
      </w:r>
      <w:r w:rsidRPr="00AA2699">
        <w:rPr>
          <w:rFonts w:ascii="MS Reference Sans Serif" w:eastAsia="Times New Roman" w:hAnsi="MS Reference Sans Serif" w:cs="Segoe UI"/>
          <w:smallCaps/>
          <w:color w:val="FF0000"/>
          <w:lang w:val="es-PA" w:eastAsia="es-PA"/>
        </w:rPr>
        <w:t>Al Señor tu Dios adorarás, y a Él solo servirás</w:t>
      </w:r>
      <w:r w:rsidRPr="00AA2699">
        <w:rPr>
          <w:rFonts w:ascii="MS Reference Sans Serif" w:eastAsia="Times New Roman" w:hAnsi="MS Reference Sans Serif" w:cs="Segoe UI"/>
          <w:color w:val="FF0000"/>
          <w:lang w:val="es-PA" w:eastAsia="es-PA"/>
        </w:rPr>
        <w:t>”».</w:t>
      </w:r>
    </w:p>
    <w:p w14:paraId="3B3C81B5" w14:textId="77777777" w:rsidR="00AA2699" w:rsidRPr="00AA2699" w:rsidRDefault="00AA2699" w:rsidP="00B2364E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9 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Entonces </w:t>
      </w:r>
      <w:r w:rsidRPr="00AA2699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el diablo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 lo llevó a Jerusalén y lo puso sobre el pináculo del templo, y le dijo: «Si eres Hijo de Dios, lánzate abajo desde aquí, 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pues escrito está:</w:t>
      </w:r>
    </w:p>
    <w:p w14:paraId="3BBEE086" w14:textId="37D5870D" w:rsidR="00AA2699" w:rsidRPr="00AA2699" w:rsidRDefault="00AA2699" w:rsidP="00B2364E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“A </w:t>
      </w:r>
      <w:r w:rsidRPr="00AA2699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Sus Ángeles te encomendará para que te guarden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”,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11 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y:“</w:t>
      </w:r>
      <w:r w:rsidRPr="00AA2699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En las manos te llevarán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,</w:t>
      </w:r>
      <w:r w:rsidRPr="00B2364E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</w:t>
      </w:r>
      <w:r w:rsidRPr="00AA2699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Para que Tu pie no tropiece en piedra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”».</w:t>
      </w:r>
    </w:p>
    <w:p w14:paraId="4BF70984" w14:textId="1CBC8456" w:rsidR="00AA2699" w:rsidRPr="00AA2699" w:rsidRDefault="00AA2699" w:rsidP="00B2364E">
      <w:pPr>
        <w:shd w:val="clear" w:color="auto" w:fill="FFFFFF"/>
        <w:spacing w:before="100" w:beforeAutospacing="1" w:after="100" w:afterAutospacing="1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12 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Jesús le respondió: «</w:t>
      </w:r>
      <w:r w:rsidRPr="00AA2699">
        <w:rPr>
          <w:rFonts w:ascii="MS Reference Sans Serif" w:eastAsia="Times New Roman" w:hAnsi="MS Reference Sans Serif" w:cs="Segoe UI"/>
          <w:color w:val="FF0000"/>
          <w:lang w:val="es-PA" w:eastAsia="es-PA"/>
        </w:rPr>
        <w:t>Se ha dicho: “</w:t>
      </w:r>
      <w:r w:rsidRPr="00AA2699">
        <w:rPr>
          <w:rFonts w:ascii="MS Reference Sans Serif" w:eastAsia="Times New Roman" w:hAnsi="MS Reference Sans Serif" w:cs="Segoe UI"/>
          <w:smallCaps/>
          <w:color w:val="FF0000"/>
          <w:lang w:val="es-PA" w:eastAsia="es-PA"/>
        </w:rPr>
        <w:t>No tentarás al Señor tu Dios</w:t>
      </w:r>
      <w:r w:rsidRPr="00AA2699">
        <w:rPr>
          <w:rFonts w:ascii="MS Reference Sans Serif" w:eastAsia="Times New Roman" w:hAnsi="MS Reference Sans Serif" w:cs="Segoe UI"/>
          <w:color w:val="FF0000"/>
          <w:lang w:val="es-PA" w:eastAsia="es-PA"/>
        </w:rPr>
        <w:t>”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».</w:t>
      </w:r>
      <w:r w:rsidRPr="00AA2699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13 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Cuando el diablo hubo acabado toda tentación, se alejó de Él esperando</w:t>
      </w:r>
      <w:r w:rsidRPr="00AA269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12" w:anchor="fes-NBLA-25077d" w:tooltip="See footnote d" w:history="1">
        <w:r w:rsidRPr="00AA2699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d</w:t>
        </w:r>
      </w:hyperlink>
      <w:r w:rsidRPr="00AA2699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 un tiempo </w:t>
      </w:r>
      <w:r w:rsidRPr="00AA2699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oportuno</w:t>
      </w:r>
      <w:r w:rsidRPr="00AA2699">
        <w:rPr>
          <w:rFonts w:ascii="MS Reference Sans Serif" w:eastAsia="Times New Roman" w:hAnsi="MS Reference Sans Serif" w:cs="Segoe UI"/>
          <w:color w:val="000000"/>
          <w:lang w:val="es-PA" w:eastAsia="es-PA"/>
        </w:rPr>
        <w:t>.</w:t>
      </w:r>
    </w:p>
    <w:p w14:paraId="1A559D8F" w14:textId="072DA326" w:rsidR="00AA2699" w:rsidRDefault="00AA2699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CD89C5A" w14:textId="55D26488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  <w:r w:rsidRPr="00B2364E"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  <w:t>Notas del sermón</w:t>
      </w:r>
    </w:p>
    <w:p w14:paraId="0367A8A6" w14:textId="3ABDA9B8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u w:val="single"/>
          <w:lang w:val="es-PA"/>
        </w:rPr>
      </w:pPr>
    </w:p>
    <w:p w14:paraId="1924C147" w14:textId="31BD39E4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Punto principal: El buen plan de Dios para nosotros incluye</w:t>
      </w:r>
    </w:p>
    <w:p w14:paraId="4362B492" w14:textId="3CB62F96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44C7292" w14:textId="73D42626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CC87B37" w14:textId="003BB3AC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1.)</w:t>
      </w:r>
      <w:r w:rsidR="00A650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Dios nos conduce activamente a la presencia de pruebas y tentaciones.</w:t>
      </w:r>
    </w:p>
    <w:p w14:paraId="016AEC16" w14:textId="7DEFCB59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35920D9" w14:textId="3D4E1274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726BC16" w14:textId="240A90EE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466B488" w14:textId="3328967B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4F9A3151" w14:textId="77777777" w:rsidR="003F5A6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2.)</w:t>
      </w:r>
      <w:r w:rsidR="00A650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Siempre hay tres perspectivas en cada tentación que experimentamos: la de nuestro </w:t>
      </w:r>
      <w:r w:rsidR="003F5A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</w:t>
      </w:r>
    </w:p>
    <w:p w14:paraId="3721B4B1" w14:textId="520F6644" w:rsidR="00B2364E" w:rsidRDefault="003F5A6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</w:t>
      </w:r>
      <w:r w:rsidR="00A6507D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enemigo, la de Dios y la nuestra.</w:t>
      </w:r>
    </w:p>
    <w:p w14:paraId="5B6CF353" w14:textId="7DBFA691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3C660CB3" w14:textId="32020AF7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136B7AB4" w14:textId="1D4EFE1F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7A779D9C" w14:textId="59E66C45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5C504760" w14:textId="77777777" w:rsidR="00B2364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</w:p>
    <w:p w14:paraId="2B8DFF5C" w14:textId="77777777" w:rsidR="003F5A6E" w:rsidRDefault="00B2364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>3.)</w:t>
      </w:r>
      <w:r w:rsidR="003F5A6E"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Podemos resistir las tentaciones del enemigo mediante una profunda dependencia de  </w:t>
      </w:r>
    </w:p>
    <w:p w14:paraId="77D483FB" w14:textId="1FEF5968" w:rsidR="00B2364E" w:rsidRPr="00B2364E" w:rsidRDefault="003F5A6E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color w:val="000000" w:themeColor="text1"/>
          <w:lang w:val="es-PA"/>
        </w:rPr>
      </w:pPr>
      <w:r>
        <w:rPr>
          <w:rFonts w:ascii="MS Reference Sans Serif" w:eastAsia="Microsoft Yi Baiti" w:hAnsi="MS Reference Sans Serif" w:cs="Courier New"/>
          <w:color w:val="000000" w:themeColor="text1"/>
          <w:lang w:val="es-PA"/>
        </w:rPr>
        <w:t xml:space="preserve">     Dios y de Su Palabra.</w:t>
      </w:r>
    </w:p>
    <w:sectPr w:rsidR="00B2364E" w:rsidRPr="00B2364E" w:rsidSect="00190212">
      <w:footerReference w:type="default" r:id="rId13"/>
      <w:pgSz w:w="12240" w:h="15840"/>
      <w:pgMar w:top="576" w:right="616" w:bottom="28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62CE6" w14:textId="77777777" w:rsidR="004B283C" w:rsidRDefault="004B283C">
      <w:r>
        <w:separator/>
      </w:r>
    </w:p>
  </w:endnote>
  <w:endnote w:type="continuationSeparator" w:id="0">
    <w:p w14:paraId="496D0873" w14:textId="77777777" w:rsidR="004B283C" w:rsidRDefault="004B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37F3" w14:textId="77777777" w:rsidR="004B283C" w:rsidRDefault="004B283C">
      <w:r>
        <w:separator/>
      </w:r>
    </w:p>
  </w:footnote>
  <w:footnote w:type="continuationSeparator" w:id="0">
    <w:p w14:paraId="17A4DB85" w14:textId="77777777" w:rsidR="004B283C" w:rsidRDefault="004B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1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PA" w:vendorID="64" w:dllVersion="4096" w:nlCheck="1" w:checkStyle="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16DC6"/>
    <w:rsid w:val="00016DFF"/>
    <w:rsid w:val="000301C6"/>
    <w:rsid w:val="00031672"/>
    <w:rsid w:val="000436AE"/>
    <w:rsid w:val="0004546A"/>
    <w:rsid w:val="00051A9F"/>
    <w:rsid w:val="00053695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D0CD0"/>
    <w:rsid w:val="000E476D"/>
    <w:rsid w:val="000E6DE7"/>
    <w:rsid w:val="000F7AC1"/>
    <w:rsid w:val="0010555C"/>
    <w:rsid w:val="00115755"/>
    <w:rsid w:val="001167C4"/>
    <w:rsid w:val="00125469"/>
    <w:rsid w:val="001464B6"/>
    <w:rsid w:val="00150132"/>
    <w:rsid w:val="0015156B"/>
    <w:rsid w:val="0015699F"/>
    <w:rsid w:val="001622E4"/>
    <w:rsid w:val="00166069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D63E9"/>
    <w:rsid w:val="001F22FC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55351"/>
    <w:rsid w:val="002555D6"/>
    <w:rsid w:val="00265EBD"/>
    <w:rsid w:val="00276346"/>
    <w:rsid w:val="002815C3"/>
    <w:rsid w:val="002859A5"/>
    <w:rsid w:val="00293C99"/>
    <w:rsid w:val="002959B9"/>
    <w:rsid w:val="00296270"/>
    <w:rsid w:val="002A292E"/>
    <w:rsid w:val="002A5026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51B1B"/>
    <w:rsid w:val="00352452"/>
    <w:rsid w:val="00355C2A"/>
    <w:rsid w:val="00367263"/>
    <w:rsid w:val="003736E6"/>
    <w:rsid w:val="00382CE8"/>
    <w:rsid w:val="003920EC"/>
    <w:rsid w:val="003958D6"/>
    <w:rsid w:val="003A1026"/>
    <w:rsid w:val="003A1114"/>
    <w:rsid w:val="003A1531"/>
    <w:rsid w:val="003B794D"/>
    <w:rsid w:val="003C0CF9"/>
    <w:rsid w:val="003C47C6"/>
    <w:rsid w:val="003D1DBE"/>
    <w:rsid w:val="003D2C09"/>
    <w:rsid w:val="003D4796"/>
    <w:rsid w:val="003F5A6E"/>
    <w:rsid w:val="003F5C58"/>
    <w:rsid w:val="00402BF7"/>
    <w:rsid w:val="00406054"/>
    <w:rsid w:val="00407F4B"/>
    <w:rsid w:val="00410ACA"/>
    <w:rsid w:val="00411A35"/>
    <w:rsid w:val="004161C0"/>
    <w:rsid w:val="00420448"/>
    <w:rsid w:val="004345EA"/>
    <w:rsid w:val="00442ACC"/>
    <w:rsid w:val="00447DB2"/>
    <w:rsid w:val="00456DC8"/>
    <w:rsid w:val="0046031E"/>
    <w:rsid w:val="00461DEE"/>
    <w:rsid w:val="00467816"/>
    <w:rsid w:val="004709A3"/>
    <w:rsid w:val="00473981"/>
    <w:rsid w:val="00480E64"/>
    <w:rsid w:val="00482368"/>
    <w:rsid w:val="00484F29"/>
    <w:rsid w:val="00486CCB"/>
    <w:rsid w:val="0049514B"/>
    <w:rsid w:val="004A4A5F"/>
    <w:rsid w:val="004A5FB9"/>
    <w:rsid w:val="004A6E96"/>
    <w:rsid w:val="004B283C"/>
    <w:rsid w:val="004B3561"/>
    <w:rsid w:val="004B387C"/>
    <w:rsid w:val="004C05A4"/>
    <w:rsid w:val="004C41F1"/>
    <w:rsid w:val="004C58DA"/>
    <w:rsid w:val="004D0013"/>
    <w:rsid w:val="004D3635"/>
    <w:rsid w:val="004D584C"/>
    <w:rsid w:val="004D638B"/>
    <w:rsid w:val="004E055D"/>
    <w:rsid w:val="00501BBA"/>
    <w:rsid w:val="00506423"/>
    <w:rsid w:val="00506AA0"/>
    <w:rsid w:val="00515217"/>
    <w:rsid w:val="00522786"/>
    <w:rsid w:val="00523DD3"/>
    <w:rsid w:val="00535A2A"/>
    <w:rsid w:val="005378AE"/>
    <w:rsid w:val="00552CE0"/>
    <w:rsid w:val="0056158F"/>
    <w:rsid w:val="00577C96"/>
    <w:rsid w:val="00580594"/>
    <w:rsid w:val="00582C83"/>
    <w:rsid w:val="005849E1"/>
    <w:rsid w:val="00586409"/>
    <w:rsid w:val="005962A6"/>
    <w:rsid w:val="005A6208"/>
    <w:rsid w:val="005A699B"/>
    <w:rsid w:val="005B054E"/>
    <w:rsid w:val="005B3906"/>
    <w:rsid w:val="005B5FE4"/>
    <w:rsid w:val="005D1AFA"/>
    <w:rsid w:val="005D3E6F"/>
    <w:rsid w:val="005D7807"/>
    <w:rsid w:val="005E0E3E"/>
    <w:rsid w:val="005E4F6D"/>
    <w:rsid w:val="005E5414"/>
    <w:rsid w:val="005E60AC"/>
    <w:rsid w:val="005F751A"/>
    <w:rsid w:val="006169D7"/>
    <w:rsid w:val="00621BA7"/>
    <w:rsid w:val="00625D4D"/>
    <w:rsid w:val="00635591"/>
    <w:rsid w:val="00643F3D"/>
    <w:rsid w:val="00644D0E"/>
    <w:rsid w:val="00646835"/>
    <w:rsid w:val="00651DA8"/>
    <w:rsid w:val="00652860"/>
    <w:rsid w:val="00665381"/>
    <w:rsid w:val="00665BCE"/>
    <w:rsid w:val="00665EED"/>
    <w:rsid w:val="00674F5C"/>
    <w:rsid w:val="00677CA4"/>
    <w:rsid w:val="00685255"/>
    <w:rsid w:val="006961B6"/>
    <w:rsid w:val="006A6F88"/>
    <w:rsid w:val="006C082C"/>
    <w:rsid w:val="006C1CB6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F1CB9"/>
    <w:rsid w:val="0080387A"/>
    <w:rsid w:val="00806A6C"/>
    <w:rsid w:val="008177CB"/>
    <w:rsid w:val="0082180B"/>
    <w:rsid w:val="00853071"/>
    <w:rsid w:val="00856826"/>
    <w:rsid w:val="00866E23"/>
    <w:rsid w:val="008751F5"/>
    <w:rsid w:val="00882B53"/>
    <w:rsid w:val="00884D1D"/>
    <w:rsid w:val="00884F6B"/>
    <w:rsid w:val="00886B7B"/>
    <w:rsid w:val="008A1FD9"/>
    <w:rsid w:val="008A40DA"/>
    <w:rsid w:val="008B190F"/>
    <w:rsid w:val="008D2C51"/>
    <w:rsid w:val="008E4361"/>
    <w:rsid w:val="008E53EB"/>
    <w:rsid w:val="008F1DEB"/>
    <w:rsid w:val="008F7181"/>
    <w:rsid w:val="0090041A"/>
    <w:rsid w:val="009043D5"/>
    <w:rsid w:val="00905D03"/>
    <w:rsid w:val="00906968"/>
    <w:rsid w:val="00911BA3"/>
    <w:rsid w:val="009171F7"/>
    <w:rsid w:val="00926859"/>
    <w:rsid w:val="00934228"/>
    <w:rsid w:val="00960F32"/>
    <w:rsid w:val="0096627D"/>
    <w:rsid w:val="0097257C"/>
    <w:rsid w:val="00977DF6"/>
    <w:rsid w:val="009807F9"/>
    <w:rsid w:val="00984A0C"/>
    <w:rsid w:val="0099777A"/>
    <w:rsid w:val="009A6ACD"/>
    <w:rsid w:val="009A7A8D"/>
    <w:rsid w:val="009B0BE8"/>
    <w:rsid w:val="009B2372"/>
    <w:rsid w:val="009B4DA8"/>
    <w:rsid w:val="009C49B9"/>
    <w:rsid w:val="009C7E41"/>
    <w:rsid w:val="009D00B8"/>
    <w:rsid w:val="009F762E"/>
    <w:rsid w:val="00A16647"/>
    <w:rsid w:val="00A175AA"/>
    <w:rsid w:val="00A43DBF"/>
    <w:rsid w:val="00A43F6E"/>
    <w:rsid w:val="00A6507D"/>
    <w:rsid w:val="00A81AE0"/>
    <w:rsid w:val="00A90364"/>
    <w:rsid w:val="00A92F7C"/>
    <w:rsid w:val="00AA2699"/>
    <w:rsid w:val="00AB7DCC"/>
    <w:rsid w:val="00AD23B7"/>
    <w:rsid w:val="00AD2BAA"/>
    <w:rsid w:val="00AD2CA5"/>
    <w:rsid w:val="00AE4786"/>
    <w:rsid w:val="00AF3490"/>
    <w:rsid w:val="00B002FB"/>
    <w:rsid w:val="00B01367"/>
    <w:rsid w:val="00B062AE"/>
    <w:rsid w:val="00B175DA"/>
    <w:rsid w:val="00B2364E"/>
    <w:rsid w:val="00B30256"/>
    <w:rsid w:val="00B36703"/>
    <w:rsid w:val="00B4589C"/>
    <w:rsid w:val="00B61CA4"/>
    <w:rsid w:val="00B63325"/>
    <w:rsid w:val="00B76E51"/>
    <w:rsid w:val="00BA0E9E"/>
    <w:rsid w:val="00BA6741"/>
    <w:rsid w:val="00BB1372"/>
    <w:rsid w:val="00BE36A6"/>
    <w:rsid w:val="00BE6505"/>
    <w:rsid w:val="00BE6642"/>
    <w:rsid w:val="00BF49AB"/>
    <w:rsid w:val="00C021F5"/>
    <w:rsid w:val="00C0326A"/>
    <w:rsid w:val="00C0435B"/>
    <w:rsid w:val="00C04FDB"/>
    <w:rsid w:val="00C11982"/>
    <w:rsid w:val="00C160E2"/>
    <w:rsid w:val="00C165B1"/>
    <w:rsid w:val="00C560B2"/>
    <w:rsid w:val="00C57A05"/>
    <w:rsid w:val="00C60A47"/>
    <w:rsid w:val="00C6189F"/>
    <w:rsid w:val="00C61A32"/>
    <w:rsid w:val="00C635D7"/>
    <w:rsid w:val="00C670C9"/>
    <w:rsid w:val="00C7180F"/>
    <w:rsid w:val="00C90E29"/>
    <w:rsid w:val="00CD465C"/>
    <w:rsid w:val="00CE450A"/>
    <w:rsid w:val="00CE6CA0"/>
    <w:rsid w:val="00CF4B04"/>
    <w:rsid w:val="00D03C4E"/>
    <w:rsid w:val="00D05782"/>
    <w:rsid w:val="00D06267"/>
    <w:rsid w:val="00D070A1"/>
    <w:rsid w:val="00D12974"/>
    <w:rsid w:val="00D21E83"/>
    <w:rsid w:val="00D31D7D"/>
    <w:rsid w:val="00D3388E"/>
    <w:rsid w:val="00D52DB7"/>
    <w:rsid w:val="00D54440"/>
    <w:rsid w:val="00D55AAB"/>
    <w:rsid w:val="00D60179"/>
    <w:rsid w:val="00D6491D"/>
    <w:rsid w:val="00D66853"/>
    <w:rsid w:val="00D66CB3"/>
    <w:rsid w:val="00D6741A"/>
    <w:rsid w:val="00D70E0B"/>
    <w:rsid w:val="00D7317F"/>
    <w:rsid w:val="00D90DEC"/>
    <w:rsid w:val="00D95E7F"/>
    <w:rsid w:val="00DA222D"/>
    <w:rsid w:val="00DA5579"/>
    <w:rsid w:val="00DB22AD"/>
    <w:rsid w:val="00DB7D7E"/>
    <w:rsid w:val="00DD1E57"/>
    <w:rsid w:val="00DD2A78"/>
    <w:rsid w:val="00E265C8"/>
    <w:rsid w:val="00E351BC"/>
    <w:rsid w:val="00E36394"/>
    <w:rsid w:val="00E45B42"/>
    <w:rsid w:val="00E5001B"/>
    <w:rsid w:val="00E66F45"/>
    <w:rsid w:val="00E769C7"/>
    <w:rsid w:val="00E80FE4"/>
    <w:rsid w:val="00E81020"/>
    <w:rsid w:val="00E92C46"/>
    <w:rsid w:val="00EB604D"/>
    <w:rsid w:val="00EB7B33"/>
    <w:rsid w:val="00ED0072"/>
    <w:rsid w:val="00ED680E"/>
    <w:rsid w:val="00ED75EB"/>
    <w:rsid w:val="00EF00A6"/>
    <w:rsid w:val="00EF2ADA"/>
    <w:rsid w:val="00EF7A0A"/>
    <w:rsid w:val="00F105D1"/>
    <w:rsid w:val="00F1166A"/>
    <w:rsid w:val="00F13033"/>
    <w:rsid w:val="00F244D9"/>
    <w:rsid w:val="00F345A0"/>
    <w:rsid w:val="00F40C19"/>
    <w:rsid w:val="00F46E63"/>
    <w:rsid w:val="00F577A2"/>
    <w:rsid w:val="00F65410"/>
    <w:rsid w:val="00F71266"/>
    <w:rsid w:val="00F747CF"/>
    <w:rsid w:val="00F7733C"/>
    <w:rsid w:val="00F80906"/>
    <w:rsid w:val="00F81E6F"/>
    <w:rsid w:val="00FA38CF"/>
    <w:rsid w:val="00FA6A5E"/>
    <w:rsid w:val="00FA6E5D"/>
    <w:rsid w:val="00FA7775"/>
    <w:rsid w:val="00FB06E5"/>
    <w:rsid w:val="00FB1DC0"/>
    <w:rsid w:val="00FC26E4"/>
    <w:rsid w:val="00FC2B09"/>
    <w:rsid w:val="00FC3B29"/>
    <w:rsid w:val="00FC40FA"/>
    <w:rsid w:val="00FC7349"/>
    <w:rsid w:val="00FD2E8D"/>
    <w:rsid w:val="00FD5905"/>
    <w:rsid w:val="00FD5BAC"/>
    <w:rsid w:val="00FD5CDD"/>
    <w:rsid w:val="00FE632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Lucas+4%3A1-13&amp;version=NB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Lucas+4%3A1-13&amp;version=NBL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blegateway.com/passage/?search=Lucas+4%3A1-13&amp;version=NB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Lucas+4%3A1-13&amp;version=NBL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3</cp:revision>
  <cp:lastPrinted>2019-06-23T12:04:00Z</cp:lastPrinted>
  <dcterms:created xsi:type="dcterms:W3CDTF">2024-04-14T07:23:00Z</dcterms:created>
  <dcterms:modified xsi:type="dcterms:W3CDTF">2024-04-14T07:24:00Z</dcterms:modified>
</cp:coreProperties>
</file>