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50B76AF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C927E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24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4B651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noviembre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2825EA8E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44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F227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</w:p>
    <w:p w14:paraId="42E922AE" w14:textId="1DEF8712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9-11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77777777" w:rsidR="00C927E7" w:rsidRDefault="006961B6" w:rsidP="00E135CD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</w:p>
    <w:p w14:paraId="5545A969" w14:textId="2E5BE460" w:rsidR="0097257C" w:rsidRDefault="00C927E7" w:rsidP="00E135CD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F6EF4B6" w14:textId="50E601AB" w:rsidR="00F961CE" w:rsidRPr="003958D6" w:rsidRDefault="001C575E" w:rsidP="00F961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5DAE55C7" w14:textId="69598041" w:rsidR="004B6517" w:rsidRPr="003958D6" w:rsidRDefault="001C575E" w:rsidP="001C575E">
      <w:pPr>
        <w:spacing w:line="360" w:lineRule="auto"/>
        <w:ind w:right="-18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El Pecado No Te Dominará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56ADAE88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1 Tesalonicenses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F4DF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4B651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23</w:t>
      </w:r>
      <w:r w:rsidR="00E135C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C927E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91BBD9A" w14:textId="74703F87" w:rsidR="00C927E7" w:rsidRPr="005566FB" w:rsidRDefault="00C927E7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Testimonios de Acción de Gracias</w:t>
      </w:r>
      <w:r w:rsidR="005566F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 w:rsidR="005566FB" w:rsidRPr="005566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El Próximo</w:t>
      </w:r>
      <w:r w:rsidR="005566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domingo – un tiempo muy especial de compartir personal y de adoración para la gloria de Dios.</w:t>
      </w:r>
    </w:p>
    <w:p w14:paraId="0D5255C0" w14:textId="77777777" w:rsidR="00C927E7" w:rsidRDefault="00C927E7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CE0530E" w14:textId="77777777" w:rsidR="005566FB" w:rsidRDefault="005566FB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608F8BB" w14:textId="114205AC" w:rsidR="00065C2C" w:rsidRDefault="00065C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135C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– 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lidera un estudio Bíblico a través del libro de Los Hechos el miércoles a las 10:30am. ¡Todos están invitados!</w:t>
      </w:r>
    </w:p>
    <w:p w14:paraId="4E83A4A1" w14:textId="2B4FA448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B806EA6" w14:textId="7FC83E7D" w:rsidR="00065C2C" w:rsidRDefault="00065C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135C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las Damas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– </w:t>
      </w:r>
      <w:r w:rsidR="005566FB" w:rsidRPr="005566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No estudio</w:t>
      </w:r>
      <w:r w:rsidR="005566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esta semana.</w:t>
      </w:r>
    </w:p>
    <w:p w14:paraId="4E0E5F25" w14:textId="1864DB19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347EE165" w14:textId="78273497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E135C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– </w:t>
      </w:r>
      <w:r w:rsidR="00E135CD"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dirige un estudio los viernes en la mañana a las 9:00am.</w:t>
      </w: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B398028" w14:textId="07F6330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20D250F" w14:textId="600D84F3" w:rsidR="00E135CD" w:rsidRDefault="00E135CD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01B24D8D" w14:textId="3055C396" w:rsidR="00C927E7" w:rsidRDefault="00C927E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53D0F29" w14:textId="727B752D" w:rsidR="00C927E7" w:rsidRDefault="00C927E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C19844C" w14:textId="45C0F146" w:rsidR="003C6C5E" w:rsidRDefault="005566F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  <w:r w:rsidRPr="005566FB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Romanos 6:14-19 (NBLA)</w:t>
      </w:r>
      <w:r w:rsidR="00325524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  <w:t>El Pecado No Te Dominará</w:t>
      </w:r>
    </w:p>
    <w:p w14:paraId="15F4D37D" w14:textId="6C6219B4" w:rsidR="005566FB" w:rsidRDefault="005566F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u w:val="single"/>
          <w:lang w:val="es-PA"/>
        </w:rPr>
      </w:pPr>
    </w:p>
    <w:p w14:paraId="196E7EDE" w14:textId="406C5F5B" w:rsidR="00352A42" w:rsidRDefault="005566FB" w:rsidP="00325524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el pecado no tendrá dominio sobre ustedes, pues no están bajo la ley sino bajo la gracia.</w:t>
      </w:r>
      <w:r w:rsidRPr="005566F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15 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¿Entonces qué? ¿Pecaremos porque no estamos bajo la ley, sino bajo la gracia? ¡De ningún modo! </w:t>
      </w:r>
      <w:r w:rsidRPr="005566F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16 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¿No saben ustedes que cuando se presentan </w:t>
      </w:r>
      <w:r w:rsidRPr="005566F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como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 esclavos a alguien para obedecerle</w:t>
      </w:r>
      <w:r w:rsidRPr="005566F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85a" w:tooltip="See footnote a" w:history="1">
        <w:r w:rsidRPr="005566F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5566F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, son esclavos de aquel a quien obedecen, ya sea del pecado para muerte, o de la obediencia para justicia? </w:t>
      </w:r>
      <w:r w:rsidRPr="005566F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17 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Pero gracias a Dios, que </w:t>
      </w:r>
      <w:r w:rsidRPr="005566F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aunque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 ustedes eran esclavos del pecado, se hicieron</w:t>
      </w:r>
      <w:r w:rsidRPr="005566F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086b" w:tooltip="See footnote b" w:history="1">
        <w:r w:rsidRPr="005566FB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5566FB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 obedientes de corazón a aquella forma de doctrina a la que fueron entregados, </w:t>
      </w:r>
      <w:r w:rsidRPr="005566F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18 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y habiendo sido libertados del pecado, ustedes se han hecho siervos de la justicia.</w:t>
      </w:r>
      <w:r w:rsidRPr="005566FB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19 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Hablo en términos humanos, por causa de la debilidad de su carne. Porque de la manera que ustedes presentaron sus miembros </w:t>
      </w:r>
      <w:r w:rsidRPr="005566F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como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 esclavos a la impureza y a la iniquidad, para iniquidad, así ahora presenten sus miembros </w:t>
      </w:r>
      <w:r w:rsidRPr="005566FB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como</w:t>
      </w:r>
      <w:r w:rsidRPr="005566FB">
        <w:rPr>
          <w:rFonts w:ascii="MS Reference Sans Serif" w:eastAsia="Times New Roman" w:hAnsi="MS Reference Sans Serif" w:cs="Segoe UI"/>
          <w:color w:val="000000"/>
          <w:lang w:val="es-PA" w:eastAsia="es-PA"/>
        </w:rPr>
        <w:t> esclavos a la justicia, para santificación.</w:t>
      </w:r>
    </w:p>
    <w:p w14:paraId="1892F569" w14:textId="58DD7E55" w:rsidR="008B4F5B" w:rsidRDefault="008B4F5B" w:rsidP="00325524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4445DC4" w14:textId="071A3AD9" w:rsidR="008B4F5B" w:rsidRDefault="008B4F5B" w:rsidP="00325524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 xml:space="preserve">Notas del Sermón  </w:t>
      </w:r>
    </w:p>
    <w:p w14:paraId="14504524" w14:textId="2ADA8EEB" w:rsidR="008B4F5B" w:rsidRDefault="008B4F5B" w:rsidP="00325524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Punto principal:</w:t>
      </w:r>
      <w:r w:rsidR="00CD26CB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El pecado no te dominará, así que vive para Cristo con confianza inquebrantable y con gran intencionalidad.</w:t>
      </w:r>
    </w:p>
    <w:p w14:paraId="2A337998" w14:textId="7B364EDF" w:rsidR="008B4F5B" w:rsidRPr="008B4F5B" w:rsidRDefault="008B4F5B" w:rsidP="00325524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</w:pPr>
      <w:r w:rsidRPr="008B4F5B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¿Por qué estar </w:t>
      </w:r>
      <w:r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>“</w:t>
      </w:r>
      <w:r w:rsidRPr="008B4F5B"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>bajo la gracia</w:t>
      </w:r>
      <w:r>
        <w:rPr>
          <w:rFonts w:ascii="MS Reference Sans Serif" w:eastAsia="Times New Roman" w:hAnsi="MS Reference Sans Serif" w:cs="Segoe UI"/>
          <w:b/>
          <w:bCs/>
          <w:color w:val="000000"/>
          <w:lang w:val="es-PA" w:eastAsia="es-PA"/>
        </w:rPr>
        <w:t xml:space="preserve">” garantiza que el pecado no nos dominará? </w:t>
      </w:r>
    </w:p>
    <w:p w14:paraId="30F43958" w14:textId="7882DDA4" w:rsidR="00F21AD3" w:rsidRDefault="008B4F5B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Respuesta teológica:</w:t>
      </w:r>
      <w:r w:rsidR="00CD26C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Cuando Cristo murió y resucitó, realizó y compró para nosotros toda nuestra salvación, no parte de ella.</w:t>
      </w:r>
    </w:p>
    <w:p w14:paraId="4616FC7F" w14:textId="7AE15FA9" w:rsidR="008B4F5B" w:rsidRDefault="008B4F5B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1A0BAA0" w14:textId="5C6AE700" w:rsidR="008B4F5B" w:rsidRDefault="008B4F5B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Respuesta práctica:</w:t>
      </w:r>
      <w:r w:rsidR="00CD26C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Cuando Dios nos imputa la justicia de Cristo y nos justifica, cambia fundamentalmente lo que somos.</w:t>
      </w:r>
    </w:p>
    <w:p w14:paraId="7F04B62D" w14:textId="72CDD953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EE91982" w14:textId="55E4D9EB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Resumiendo puntos:</w:t>
      </w:r>
    </w:p>
    <w:p w14:paraId="4788E6A9" w14:textId="6A05B683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7837A69D" w14:textId="0DB38E45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1.)</w:t>
      </w:r>
      <w:r w:rsidR="00CD26C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Dios es el Soberano supremo, no nosotros.</w:t>
      </w:r>
    </w:p>
    <w:p w14:paraId="012C67C9" w14:textId="1F963960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123E9EC" w14:textId="39D1E41B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46E06281" w14:textId="77777777" w:rsidR="00CD26CB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2.)</w:t>
      </w:r>
      <w:r w:rsidR="00CD26C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La soberanía de Dios no niega nuestra responsabilidad y nuestro papel como </w:t>
      </w:r>
    </w:p>
    <w:p w14:paraId="4428A80A" w14:textId="773A4BA0" w:rsidR="00DA5D50" w:rsidRDefault="00CD26CB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    medios predeterminados, habilitados, por la gracia y por el Espíritu.</w:t>
      </w:r>
    </w:p>
    <w:p w14:paraId="3E5D308B" w14:textId="181C0F0D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077A354D" w14:textId="765B7AB3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2E7F19EB" w14:textId="5F220E20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3.)</w:t>
      </w:r>
      <w:r w:rsidR="00CD26CB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La gracia de Dios no sólo justifica al creyente, sino que lo transforma.</w:t>
      </w:r>
    </w:p>
    <w:p w14:paraId="5D3149C0" w14:textId="46E743AF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311C70DC" w14:textId="2B226B0F" w:rsidR="00DA5D50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</w:p>
    <w:p w14:paraId="6271EEB2" w14:textId="395FEF3F" w:rsidR="00DA5D50" w:rsidRPr="00F21AD3" w:rsidRDefault="00DA5D50" w:rsidP="00F21AD3">
      <w:pPr>
        <w:tabs>
          <w:tab w:val="left" w:pos="6144"/>
        </w:tabs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</w:pPr>
      <w:proofErr w:type="spellStart"/>
      <w:r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Illustración</w:t>
      </w:r>
      <w:proofErr w:type="spellEnd"/>
    </w:p>
    <w:sectPr w:rsidR="00DA5D50" w:rsidRPr="00F21AD3" w:rsidSect="00352A42">
      <w:footerReference w:type="default" r:id="rId11"/>
      <w:pgSz w:w="12240" w:h="15840"/>
      <w:pgMar w:top="576" w:right="104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97F6" w14:textId="77777777" w:rsidR="009D0612" w:rsidRDefault="009D0612">
      <w:r>
        <w:separator/>
      </w:r>
    </w:p>
  </w:endnote>
  <w:endnote w:type="continuationSeparator" w:id="0">
    <w:p w14:paraId="4E0CC38F" w14:textId="77777777" w:rsidR="009D0612" w:rsidRDefault="009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83BD" w14:textId="77777777" w:rsidR="009D0612" w:rsidRDefault="009D0612">
      <w:r>
        <w:separator/>
      </w:r>
    </w:p>
  </w:footnote>
  <w:footnote w:type="continuationSeparator" w:id="0">
    <w:p w14:paraId="6AD88739" w14:textId="77777777" w:rsidR="009D0612" w:rsidRDefault="009D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0612"/>
    <w:rsid w:val="009D454F"/>
    <w:rsid w:val="009F762E"/>
    <w:rsid w:val="00A00F41"/>
    <w:rsid w:val="00A11C95"/>
    <w:rsid w:val="00A16647"/>
    <w:rsid w:val="00A175AA"/>
    <w:rsid w:val="00A25A85"/>
    <w:rsid w:val="00A42681"/>
    <w:rsid w:val="00A4272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D26CB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E1B8C"/>
    <w:rsid w:val="00DE5433"/>
    <w:rsid w:val="00DF2F26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Romanos%206%3A14-19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6%3A14-19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2024-11-24T02:48:00Z</dcterms:created>
  <dcterms:modified xsi:type="dcterms:W3CDTF">2024-11-24T02:48:00Z</dcterms:modified>
</cp:coreProperties>
</file>