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AC670" w14:textId="2494FDEA" w:rsidR="002D22E6" w:rsidRPr="00FA341E" w:rsidRDefault="00A1644B" w:rsidP="002D22E6">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u w:val="single"/>
        </w:rPr>
      </w:pPr>
      <w:r>
        <w:rPr>
          <w:rStyle w:val="passage-display-bcv"/>
          <w:rFonts w:ascii="Helvetica Neue" w:eastAsia="Times New Roman" w:hAnsi="Helvetica Neue"/>
          <w:b w:val="0"/>
          <w:bCs w:val="0"/>
          <w:color w:val="000000"/>
          <w:sz w:val="36"/>
          <w:szCs w:val="36"/>
          <w:u w:val="single"/>
        </w:rPr>
        <w:t xml:space="preserve">Sermon Notes – </w:t>
      </w:r>
      <w:r w:rsidR="00F746C3">
        <w:rPr>
          <w:rStyle w:val="passage-display-bcv"/>
          <w:rFonts w:ascii="Helvetica Neue" w:eastAsia="Times New Roman" w:hAnsi="Helvetica Neue"/>
          <w:b w:val="0"/>
          <w:bCs w:val="0"/>
          <w:color w:val="000000"/>
          <w:sz w:val="36"/>
          <w:szCs w:val="36"/>
          <w:u w:val="single"/>
        </w:rPr>
        <w:t>Trusting God</w:t>
      </w:r>
    </w:p>
    <w:p w14:paraId="05D02F9C" w14:textId="77777777" w:rsidR="007415FF" w:rsidRDefault="007415FF" w:rsidP="00F746C3">
      <w:pPr>
        <w:rPr>
          <w:rFonts w:ascii="Helvetica Neue" w:hAnsi="Helvetica Neue"/>
          <w:bCs/>
          <w:color w:val="000000"/>
        </w:rPr>
      </w:pPr>
    </w:p>
    <w:p w14:paraId="799C56B4" w14:textId="4931C5AC" w:rsidR="00F746C3" w:rsidRPr="00F746C3" w:rsidRDefault="00F746C3" w:rsidP="00F746C3">
      <w:pPr>
        <w:spacing w:after="150" w:line="360" w:lineRule="atLeast"/>
        <w:rPr>
          <w:rFonts w:ascii="Helvetica Neue" w:hAnsi="Helvetica Neue"/>
        </w:rPr>
      </w:pPr>
      <w:r w:rsidRPr="00F746C3">
        <w:rPr>
          <w:rFonts w:ascii="Helvetica Neue" w:hAnsi="Helvetica Neue"/>
          <w:bCs/>
          <w:color w:val="000000"/>
        </w:rPr>
        <w:t>Blessed is the man who trusts in the Lord, whose trust is the Lord. He is like a tree planted by water, that sends out its roots by the stream and does not fear when heat comes, for its leaves remain green, and is not anxious in the year of drought, for it does not cease to bear fruit.</w:t>
      </w:r>
      <w:r>
        <w:rPr>
          <w:rFonts w:ascii="Helvetica Neue" w:hAnsi="Helvetica Neue"/>
          <w:bCs/>
          <w:color w:val="000000"/>
        </w:rPr>
        <w:t xml:space="preserve"> – Jeremiah 17:7-8</w:t>
      </w:r>
    </w:p>
    <w:p w14:paraId="75FCB512" w14:textId="77777777" w:rsidR="00F746C3" w:rsidRPr="00F746C3" w:rsidRDefault="00F746C3" w:rsidP="00F746C3">
      <w:pPr>
        <w:rPr>
          <w:rFonts w:ascii="Helvetica Neue" w:hAnsi="Helvetica Neue"/>
        </w:rPr>
      </w:pPr>
    </w:p>
    <w:p w14:paraId="02712780" w14:textId="73B3E37F" w:rsidR="00F746C3" w:rsidRDefault="00F746C3" w:rsidP="00F746C3">
      <w:pPr>
        <w:rPr>
          <w:rFonts w:ascii="Helvetica Neue" w:hAnsi="Helvetica Neue"/>
        </w:rPr>
      </w:pPr>
      <w:r>
        <w:rPr>
          <w:rFonts w:ascii="Helvetica Neue" w:hAnsi="Helvetica Neue"/>
        </w:rPr>
        <w:t>Main aim/goal:</w:t>
      </w:r>
      <w:r w:rsidR="00963A2F">
        <w:rPr>
          <w:rFonts w:ascii="Helvetica Neue" w:hAnsi="Helvetica Neue"/>
        </w:rPr>
        <w:t xml:space="preserve"> </w:t>
      </w:r>
    </w:p>
    <w:p w14:paraId="36D8AB5C" w14:textId="77777777" w:rsidR="00963A2F" w:rsidRPr="0025147F" w:rsidRDefault="00963A2F" w:rsidP="00F746C3">
      <w:pPr>
        <w:rPr>
          <w:rFonts w:ascii="Helvetica Neue" w:hAnsi="Helvetica Neue"/>
          <w:sz w:val="20"/>
          <w:szCs w:val="20"/>
        </w:rPr>
      </w:pPr>
    </w:p>
    <w:p w14:paraId="00C113A2" w14:textId="77777777" w:rsidR="00963A2F" w:rsidRPr="0025147F" w:rsidRDefault="00963A2F" w:rsidP="00F746C3">
      <w:pPr>
        <w:rPr>
          <w:rFonts w:ascii="Helvetica Neue" w:hAnsi="Helvetica Neue"/>
          <w:sz w:val="20"/>
          <w:szCs w:val="20"/>
        </w:rPr>
      </w:pPr>
    </w:p>
    <w:p w14:paraId="62877B7F" w14:textId="2A7C2392" w:rsidR="0025147F" w:rsidRDefault="0025147F" w:rsidP="00F746C3">
      <w:pPr>
        <w:rPr>
          <w:rFonts w:ascii="Helvetica Neue" w:hAnsi="Helvetica Neue"/>
        </w:rPr>
      </w:pPr>
      <w:r>
        <w:rPr>
          <w:rFonts w:ascii="Helvetica Neue" w:hAnsi="Helvetica Neue"/>
        </w:rPr>
        <w:t>Five questions to consider:</w:t>
      </w:r>
    </w:p>
    <w:p w14:paraId="3A77B047" w14:textId="77777777" w:rsidR="0025147F" w:rsidRPr="0025147F" w:rsidRDefault="0025147F" w:rsidP="00F746C3">
      <w:pPr>
        <w:rPr>
          <w:rFonts w:ascii="Helvetica Neue" w:hAnsi="Helvetica Neue"/>
          <w:sz w:val="20"/>
          <w:szCs w:val="20"/>
        </w:rPr>
      </w:pPr>
    </w:p>
    <w:p w14:paraId="011C9472" w14:textId="0FB8E3CB" w:rsidR="0025147F" w:rsidRDefault="0025147F" w:rsidP="00F746C3">
      <w:pPr>
        <w:rPr>
          <w:rFonts w:ascii="Helvetica Neue" w:hAnsi="Helvetica Neue"/>
        </w:rPr>
      </w:pPr>
      <w:r>
        <w:rPr>
          <w:rFonts w:ascii="Helvetica Neue" w:hAnsi="Helvetica Neue"/>
        </w:rPr>
        <w:t>1.)</w:t>
      </w:r>
    </w:p>
    <w:p w14:paraId="17AFFCA3" w14:textId="77777777" w:rsidR="0025147F" w:rsidRDefault="0025147F" w:rsidP="00F746C3">
      <w:pPr>
        <w:rPr>
          <w:rFonts w:ascii="Helvetica Neue" w:hAnsi="Helvetica Neue"/>
        </w:rPr>
      </w:pPr>
    </w:p>
    <w:p w14:paraId="1D520042" w14:textId="00D7CBC7" w:rsidR="0025147F" w:rsidRDefault="0025147F" w:rsidP="00F746C3">
      <w:pPr>
        <w:rPr>
          <w:rFonts w:ascii="Helvetica Neue" w:hAnsi="Helvetica Neue"/>
        </w:rPr>
      </w:pPr>
      <w:r>
        <w:rPr>
          <w:rFonts w:ascii="Helvetica Neue" w:hAnsi="Helvetica Neue"/>
        </w:rPr>
        <w:t>2.)</w:t>
      </w:r>
    </w:p>
    <w:p w14:paraId="3751FAA1" w14:textId="77777777" w:rsidR="0025147F" w:rsidRDefault="0025147F" w:rsidP="00F746C3">
      <w:pPr>
        <w:rPr>
          <w:rFonts w:ascii="Helvetica Neue" w:hAnsi="Helvetica Neue"/>
        </w:rPr>
      </w:pPr>
    </w:p>
    <w:p w14:paraId="6FFAFF87" w14:textId="43DA146E" w:rsidR="0025147F" w:rsidRDefault="0025147F" w:rsidP="00F746C3">
      <w:pPr>
        <w:rPr>
          <w:rFonts w:ascii="Helvetica Neue" w:hAnsi="Helvetica Neue"/>
        </w:rPr>
      </w:pPr>
      <w:r>
        <w:rPr>
          <w:rFonts w:ascii="Helvetica Neue" w:hAnsi="Helvetica Neue"/>
        </w:rPr>
        <w:t>3.)</w:t>
      </w:r>
    </w:p>
    <w:p w14:paraId="038E9237" w14:textId="77777777" w:rsidR="0025147F" w:rsidRDefault="0025147F" w:rsidP="00F746C3">
      <w:pPr>
        <w:rPr>
          <w:rFonts w:ascii="Helvetica Neue" w:hAnsi="Helvetica Neue"/>
        </w:rPr>
      </w:pPr>
    </w:p>
    <w:p w14:paraId="09A4B8E2" w14:textId="0812ACB7" w:rsidR="0025147F" w:rsidRDefault="0025147F" w:rsidP="00F746C3">
      <w:pPr>
        <w:rPr>
          <w:rFonts w:ascii="Helvetica Neue" w:hAnsi="Helvetica Neue"/>
        </w:rPr>
      </w:pPr>
      <w:r>
        <w:rPr>
          <w:rFonts w:ascii="Helvetica Neue" w:hAnsi="Helvetica Neue"/>
        </w:rPr>
        <w:t>4.)</w:t>
      </w:r>
    </w:p>
    <w:p w14:paraId="60CD3A22" w14:textId="77777777" w:rsidR="0025147F" w:rsidRDefault="0025147F" w:rsidP="00F746C3">
      <w:pPr>
        <w:rPr>
          <w:rFonts w:ascii="Helvetica Neue" w:hAnsi="Helvetica Neue"/>
        </w:rPr>
      </w:pPr>
    </w:p>
    <w:p w14:paraId="65A4BB88" w14:textId="0D101051" w:rsidR="0025147F" w:rsidRDefault="0025147F" w:rsidP="00F746C3">
      <w:pPr>
        <w:rPr>
          <w:rFonts w:ascii="Helvetica Neue" w:hAnsi="Helvetica Neue"/>
        </w:rPr>
      </w:pPr>
      <w:r>
        <w:rPr>
          <w:rFonts w:ascii="Helvetica Neue" w:hAnsi="Helvetica Neue"/>
        </w:rPr>
        <w:t>5.)</w:t>
      </w:r>
    </w:p>
    <w:p w14:paraId="2F09ED3D" w14:textId="77777777" w:rsidR="0025147F" w:rsidRPr="0025147F" w:rsidRDefault="0025147F" w:rsidP="00F746C3">
      <w:pPr>
        <w:rPr>
          <w:rFonts w:ascii="Helvetica Neue" w:hAnsi="Helvetica Neue"/>
          <w:sz w:val="20"/>
          <w:szCs w:val="20"/>
        </w:rPr>
      </w:pPr>
    </w:p>
    <w:p w14:paraId="4B6E0D94" w14:textId="77777777" w:rsidR="0025147F" w:rsidRPr="0025147F" w:rsidRDefault="0025147F" w:rsidP="00F746C3">
      <w:pPr>
        <w:rPr>
          <w:rFonts w:ascii="Helvetica Neue" w:hAnsi="Helvetica Neue"/>
          <w:sz w:val="20"/>
          <w:szCs w:val="20"/>
        </w:rPr>
      </w:pPr>
    </w:p>
    <w:p w14:paraId="546A7D2E" w14:textId="66A04FEC" w:rsidR="0025147F" w:rsidRDefault="0025147F" w:rsidP="00F746C3">
      <w:pPr>
        <w:rPr>
          <w:rFonts w:ascii="Helvetica Neue" w:hAnsi="Helvetica Neue"/>
        </w:rPr>
      </w:pPr>
      <w:r>
        <w:rPr>
          <w:rFonts w:ascii="Helvetica Neue" w:hAnsi="Helvetica Neue"/>
        </w:rPr>
        <w:t>Six reasons we can trust God:</w:t>
      </w:r>
    </w:p>
    <w:p w14:paraId="5026A5FE" w14:textId="77777777" w:rsidR="0025147F" w:rsidRPr="0025147F" w:rsidRDefault="0025147F" w:rsidP="00F746C3">
      <w:pPr>
        <w:rPr>
          <w:rFonts w:ascii="Helvetica Neue" w:hAnsi="Helvetica Neue"/>
          <w:sz w:val="20"/>
          <w:szCs w:val="20"/>
        </w:rPr>
      </w:pPr>
    </w:p>
    <w:p w14:paraId="1D9CCBE4" w14:textId="7B25255A" w:rsidR="0025147F" w:rsidRDefault="0025147F" w:rsidP="00F746C3">
      <w:pPr>
        <w:rPr>
          <w:rFonts w:ascii="Helvetica Neue" w:hAnsi="Helvetica Neue"/>
        </w:rPr>
      </w:pPr>
      <w:r>
        <w:rPr>
          <w:rFonts w:ascii="Helvetica Neue" w:hAnsi="Helvetica Neue"/>
        </w:rPr>
        <w:t>1.)</w:t>
      </w:r>
    </w:p>
    <w:p w14:paraId="19F93EFF" w14:textId="77777777" w:rsidR="0025147F" w:rsidRDefault="0025147F" w:rsidP="00F746C3">
      <w:pPr>
        <w:rPr>
          <w:rFonts w:ascii="Helvetica Neue" w:hAnsi="Helvetica Neue"/>
        </w:rPr>
      </w:pPr>
    </w:p>
    <w:p w14:paraId="3681662A" w14:textId="17DFE792" w:rsidR="0025147F" w:rsidRDefault="0025147F" w:rsidP="00F746C3">
      <w:pPr>
        <w:rPr>
          <w:rFonts w:ascii="Helvetica Neue" w:hAnsi="Helvetica Neue"/>
        </w:rPr>
      </w:pPr>
      <w:r>
        <w:rPr>
          <w:rFonts w:ascii="Helvetica Neue" w:hAnsi="Helvetica Neue"/>
        </w:rPr>
        <w:t>2.)</w:t>
      </w:r>
    </w:p>
    <w:p w14:paraId="0038E306" w14:textId="77777777" w:rsidR="0025147F" w:rsidRDefault="0025147F" w:rsidP="00F746C3">
      <w:pPr>
        <w:rPr>
          <w:rFonts w:ascii="Helvetica Neue" w:hAnsi="Helvetica Neue"/>
        </w:rPr>
      </w:pPr>
    </w:p>
    <w:p w14:paraId="7B6FE153" w14:textId="37F8A599" w:rsidR="0025147F" w:rsidRDefault="0025147F" w:rsidP="00F746C3">
      <w:pPr>
        <w:rPr>
          <w:rFonts w:ascii="Helvetica Neue" w:hAnsi="Helvetica Neue"/>
        </w:rPr>
      </w:pPr>
      <w:r>
        <w:rPr>
          <w:rFonts w:ascii="Helvetica Neue" w:hAnsi="Helvetica Neue"/>
        </w:rPr>
        <w:t>3.)</w:t>
      </w:r>
    </w:p>
    <w:p w14:paraId="6440E975" w14:textId="77777777" w:rsidR="0025147F" w:rsidRDefault="0025147F" w:rsidP="00F746C3">
      <w:pPr>
        <w:rPr>
          <w:rFonts w:ascii="Helvetica Neue" w:hAnsi="Helvetica Neue"/>
        </w:rPr>
      </w:pPr>
    </w:p>
    <w:p w14:paraId="75EA1BC1" w14:textId="576896E4" w:rsidR="0025147F" w:rsidRDefault="0025147F" w:rsidP="00F746C3">
      <w:pPr>
        <w:rPr>
          <w:rFonts w:ascii="Helvetica Neue" w:hAnsi="Helvetica Neue"/>
        </w:rPr>
      </w:pPr>
      <w:r>
        <w:rPr>
          <w:rFonts w:ascii="Helvetica Neue" w:hAnsi="Helvetica Neue"/>
        </w:rPr>
        <w:t>4.)</w:t>
      </w:r>
    </w:p>
    <w:p w14:paraId="3A944A6D" w14:textId="77777777" w:rsidR="0025147F" w:rsidRDefault="0025147F" w:rsidP="00F746C3">
      <w:pPr>
        <w:rPr>
          <w:rFonts w:ascii="Helvetica Neue" w:hAnsi="Helvetica Neue"/>
        </w:rPr>
      </w:pPr>
    </w:p>
    <w:p w14:paraId="7A543540" w14:textId="34D742AB" w:rsidR="0025147F" w:rsidRDefault="0025147F" w:rsidP="00F746C3">
      <w:pPr>
        <w:rPr>
          <w:rFonts w:ascii="Helvetica Neue" w:hAnsi="Helvetica Neue"/>
        </w:rPr>
      </w:pPr>
      <w:r>
        <w:rPr>
          <w:rFonts w:ascii="Helvetica Neue" w:hAnsi="Helvetica Neue"/>
        </w:rPr>
        <w:t>5.)</w:t>
      </w:r>
    </w:p>
    <w:p w14:paraId="510D2202" w14:textId="77777777" w:rsidR="0025147F" w:rsidRDefault="0025147F" w:rsidP="00F746C3">
      <w:pPr>
        <w:rPr>
          <w:rFonts w:ascii="Helvetica Neue" w:hAnsi="Helvetica Neue"/>
        </w:rPr>
      </w:pPr>
    </w:p>
    <w:p w14:paraId="18E82A78" w14:textId="45F206C1" w:rsidR="0025147F" w:rsidRDefault="0025147F" w:rsidP="00F746C3">
      <w:pPr>
        <w:rPr>
          <w:rFonts w:ascii="Helvetica Neue" w:hAnsi="Helvetica Neue"/>
        </w:rPr>
      </w:pPr>
      <w:r>
        <w:rPr>
          <w:rFonts w:ascii="Helvetica Neue" w:hAnsi="Helvetica Neue"/>
        </w:rPr>
        <w:t>6.)</w:t>
      </w:r>
    </w:p>
    <w:p w14:paraId="3F950EE0" w14:textId="77777777" w:rsidR="0025147F" w:rsidRPr="0025147F" w:rsidRDefault="0025147F" w:rsidP="00F746C3">
      <w:pPr>
        <w:rPr>
          <w:rFonts w:ascii="Helvetica Neue" w:hAnsi="Helvetica Neue"/>
          <w:sz w:val="20"/>
          <w:szCs w:val="20"/>
        </w:rPr>
      </w:pPr>
    </w:p>
    <w:p w14:paraId="45F30684" w14:textId="77777777" w:rsidR="0025147F" w:rsidRPr="0025147F" w:rsidRDefault="0025147F" w:rsidP="00F746C3">
      <w:pPr>
        <w:rPr>
          <w:rFonts w:ascii="Helvetica Neue" w:hAnsi="Helvetica Neue"/>
          <w:sz w:val="20"/>
          <w:szCs w:val="20"/>
        </w:rPr>
      </w:pPr>
    </w:p>
    <w:p w14:paraId="21E11120" w14:textId="3407417E" w:rsidR="0025147F" w:rsidRDefault="0025147F" w:rsidP="00F746C3">
      <w:pPr>
        <w:rPr>
          <w:rFonts w:ascii="Helvetica Neue" w:hAnsi="Helvetica Neue"/>
        </w:rPr>
      </w:pPr>
      <w:r>
        <w:rPr>
          <w:rFonts w:ascii="Helvetica Neue" w:hAnsi="Helvetica Neue"/>
        </w:rPr>
        <w:t>Four practical steps to take to increase our trust in the Lord:</w:t>
      </w:r>
    </w:p>
    <w:p w14:paraId="5C05D445" w14:textId="77777777" w:rsidR="0025147F" w:rsidRPr="0025147F" w:rsidRDefault="0025147F" w:rsidP="00F746C3">
      <w:pPr>
        <w:rPr>
          <w:rFonts w:ascii="Helvetica Neue" w:hAnsi="Helvetica Neue"/>
          <w:sz w:val="20"/>
          <w:szCs w:val="20"/>
        </w:rPr>
      </w:pPr>
    </w:p>
    <w:p w14:paraId="20DE76E8" w14:textId="7949D519" w:rsidR="0025147F" w:rsidRDefault="0025147F" w:rsidP="00F746C3">
      <w:pPr>
        <w:rPr>
          <w:rFonts w:ascii="Helvetica Neue" w:hAnsi="Helvetica Neue"/>
        </w:rPr>
      </w:pPr>
      <w:r>
        <w:rPr>
          <w:rFonts w:ascii="Helvetica Neue" w:hAnsi="Helvetica Neue"/>
        </w:rPr>
        <w:t>1.)</w:t>
      </w:r>
    </w:p>
    <w:p w14:paraId="15391CD6" w14:textId="77777777" w:rsidR="0025147F" w:rsidRDefault="0025147F" w:rsidP="00F746C3">
      <w:pPr>
        <w:rPr>
          <w:rFonts w:ascii="Helvetica Neue" w:hAnsi="Helvetica Neue"/>
        </w:rPr>
      </w:pPr>
    </w:p>
    <w:p w14:paraId="5AE2776E" w14:textId="2D2C0AC5" w:rsidR="0025147F" w:rsidRDefault="0025147F" w:rsidP="00F746C3">
      <w:pPr>
        <w:rPr>
          <w:rFonts w:ascii="Helvetica Neue" w:hAnsi="Helvetica Neue"/>
        </w:rPr>
      </w:pPr>
      <w:r>
        <w:rPr>
          <w:rFonts w:ascii="Helvetica Neue" w:hAnsi="Helvetica Neue"/>
        </w:rPr>
        <w:t>2.)</w:t>
      </w:r>
    </w:p>
    <w:p w14:paraId="2FDF3A83" w14:textId="77777777" w:rsidR="0025147F" w:rsidRDefault="0025147F" w:rsidP="00F746C3">
      <w:pPr>
        <w:rPr>
          <w:rFonts w:ascii="Helvetica Neue" w:hAnsi="Helvetica Neue"/>
        </w:rPr>
      </w:pPr>
    </w:p>
    <w:p w14:paraId="71A18DDF" w14:textId="0556CAB7" w:rsidR="0025147F" w:rsidRDefault="0025147F" w:rsidP="00F746C3">
      <w:pPr>
        <w:rPr>
          <w:rFonts w:ascii="Helvetica Neue" w:hAnsi="Helvetica Neue"/>
        </w:rPr>
      </w:pPr>
      <w:r>
        <w:rPr>
          <w:rFonts w:ascii="Helvetica Neue" w:hAnsi="Helvetica Neue"/>
        </w:rPr>
        <w:t>3.)</w:t>
      </w:r>
    </w:p>
    <w:p w14:paraId="65667F8A" w14:textId="77777777" w:rsidR="0025147F" w:rsidRDefault="0025147F" w:rsidP="00F746C3">
      <w:pPr>
        <w:rPr>
          <w:rFonts w:ascii="Helvetica Neue" w:hAnsi="Helvetica Neue"/>
        </w:rPr>
      </w:pPr>
    </w:p>
    <w:p w14:paraId="01DCE335" w14:textId="1B84C632" w:rsidR="00F746C3" w:rsidRPr="00F746C3" w:rsidRDefault="0025147F" w:rsidP="0025147F">
      <w:pPr>
        <w:rPr>
          <w:rFonts w:ascii="Helvetica Neue" w:hAnsi="Helvetica Neue"/>
        </w:rPr>
      </w:pPr>
      <w:r>
        <w:rPr>
          <w:rFonts w:ascii="Helvetica Neue" w:hAnsi="Helvetica Neue"/>
        </w:rPr>
        <w:t>4.)</w:t>
      </w:r>
    </w:p>
    <w:sectPr w:rsidR="00F746C3" w:rsidRPr="00F746C3" w:rsidSect="00FA341E">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43E5B"/>
    <w:multiLevelType w:val="hybridMultilevel"/>
    <w:tmpl w:val="CFA4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DB34B0"/>
    <w:multiLevelType w:val="hybridMultilevel"/>
    <w:tmpl w:val="F70C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512560">
    <w:abstractNumId w:val="3"/>
  </w:num>
  <w:num w:numId="2" w16cid:durableId="1061249215">
    <w:abstractNumId w:val="5"/>
  </w:num>
  <w:num w:numId="3" w16cid:durableId="44184601">
    <w:abstractNumId w:val="2"/>
  </w:num>
  <w:num w:numId="4" w16cid:durableId="1906796304">
    <w:abstractNumId w:val="1"/>
  </w:num>
  <w:num w:numId="5" w16cid:durableId="1447653437">
    <w:abstractNumId w:val="0"/>
  </w:num>
  <w:num w:numId="6" w16cid:durableId="861548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6A5B"/>
    <w:rsid w:val="00027F7B"/>
    <w:rsid w:val="0006745F"/>
    <w:rsid w:val="00083647"/>
    <w:rsid w:val="00094381"/>
    <w:rsid w:val="000C71C6"/>
    <w:rsid w:val="000E17DB"/>
    <w:rsid w:val="000E4F48"/>
    <w:rsid w:val="00105FB4"/>
    <w:rsid w:val="0011500A"/>
    <w:rsid w:val="00143C33"/>
    <w:rsid w:val="001B11DE"/>
    <w:rsid w:val="001C01C8"/>
    <w:rsid w:val="001E26FA"/>
    <w:rsid w:val="001F7B0F"/>
    <w:rsid w:val="00225189"/>
    <w:rsid w:val="0025147F"/>
    <w:rsid w:val="002663AF"/>
    <w:rsid w:val="00271B43"/>
    <w:rsid w:val="00296DF5"/>
    <w:rsid w:val="002C0CAB"/>
    <w:rsid w:val="002D22E6"/>
    <w:rsid w:val="002D2DA2"/>
    <w:rsid w:val="002E4B85"/>
    <w:rsid w:val="00321ACB"/>
    <w:rsid w:val="0035227F"/>
    <w:rsid w:val="0036271D"/>
    <w:rsid w:val="00377E15"/>
    <w:rsid w:val="003C1BD6"/>
    <w:rsid w:val="003E538B"/>
    <w:rsid w:val="003F29E6"/>
    <w:rsid w:val="003F35D8"/>
    <w:rsid w:val="00477D81"/>
    <w:rsid w:val="0048301B"/>
    <w:rsid w:val="0048560B"/>
    <w:rsid w:val="00543971"/>
    <w:rsid w:val="00593861"/>
    <w:rsid w:val="00596E34"/>
    <w:rsid w:val="005B4256"/>
    <w:rsid w:val="0061395A"/>
    <w:rsid w:val="00624DEE"/>
    <w:rsid w:val="0062584C"/>
    <w:rsid w:val="00630781"/>
    <w:rsid w:val="00662DEE"/>
    <w:rsid w:val="00664F3D"/>
    <w:rsid w:val="006761BB"/>
    <w:rsid w:val="006D7835"/>
    <w:rsid w:val="006F0888"/>
    <w:rsid w:val="007415FF"/>
    <w:rsid w:val="007958A1"/>
    <w:rsid w:val="007A01B9"/>
    <w:rsid w:val="007E0EAD"/>
    <w:rsid w:val="008023E8"/>
    <w:rsid w:val="00804E49"/>
    <w:rsid w:val="00832135"/>
    <w:rsid w:val="00894493"/>
    <w:rsid w:val="008A20A1"/>
    <w:rsid w:val="008B32AD"/>
    <w:rsid w:val="008B7F61"/>
    <w:rsid w:val="00963A2F"/>
    <w:rsid w:val="009711EB"/>
    <w:rsid w:val="00972C1D"/>
    <w:rsid w:val="009858F3"/>
    <w:rsid w:val="00992F53"/>
    <w:rsid w:val="009B3678"/>
    <w:rsid w:val="009F65AA"/>
    <w:rsid w:val="00A04BAD"/>
    <w:rsid w:val="00A1644B"/>
    <w:rsid w:val="00A22259"/>
    <w:rsid w:val="00A313EE"/>
    <w:rsid w:val="00AA2946"/>
    <w:rsid w:val="00AC48DE"/>
    <w:rsid w:val="00AC54D2"/>
    <w:rsid w:val="00AD4F56"/>
    <w:rsid w:val="00AF7FB2"/>
    <w:rsid w:val="00B44991"/>
    <w:rsid w:val="00B44B40"/>
    <w:rsid w:val="00B5566B"/>
    <w:rsid w:val="00B779B2"/>
    <w:rsid w:val="00B77B51"/>
    <w:rsid w:val="00BA1CFD"/>
    <w:rsid w:val="00BB6FBA"/>
    <w:rsid w:val="00BF6BA2"/>
    <w:rsid w:val="00BF7BE5"/>
    <w:rsid w:val="00C03935"/>
    <w:rsid w:val="00C101CF"/>
    <w:rsid w:val="00C11F96"/>
    <w:rsid w:val="00C1470F"/>
    <w:rsid w:val="00C24BEE"/>
    <w:rsid w:val="00C35A93"/>
    <w:rsid w:val="00C4574F"/>
    <w:rsid w:val="00C8262A"/>
    <w:rsid w:val="00CA5986"/>
    <w:rsid w:val="00CC6D06"/>
    <w:rsid w:val="00CF5BEA"/>
    <w:rsid w:val="00D2029F"/>
    <w:rsid w:val="00D32400"/>
    <w:rsid w:val="00D86DE9"/>
    <w:rsid w:val="00E352AE"/>
    <w:rsid w:val="00E424A7"/>
    <w:rsid w:val="00E45C2A"/>
    <w:rsid w:val="00E60BDE"/>
    <w:rsid w:val="00E63184"/>
    <w:rsid w:val="00E72D9F"/>
    <w:rsid w:val="00E75EE2"/>
    <w:rsid w:val="00E86E35"/>
    <w:rsid w:val="00EA6885"/>
    <w:rsid w:val="00EC173F"/>
    <w:rsid w:val="00F020E9"/>
    <w:rsid w:val="00F327E5"/>
    <w:rsid w:val="00F35681"/>
    <w:rsid w:val="00F444DB"/>
    <w:rsid w:val="00F746C3"/>
    <w:rsid w:val="00F764B6"/>
    <w:rsid w:val="00FA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1E"/>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58</cp:revision>
  <cp:lastPrinted>2020-03-06T20:19:00Z</cp:lastPrinted>
  <dcterms:created xsi:type="dcterms:W3CDTF">2019-02-22T20:06:00Z</dcterms:created>
  <dcterms:modified xsi:type="dcterms:W3CDTF">2025-01-25T19:13:00Z</dcterms:modified>
</cp:coreProperties>
</file>